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C775" w14:textId="77777777" w:rsidR="00492D9A" w:rsidRPr="009D2497" w:rsidRDefault="00492D9A" w:rsidP="00492D9A">
      <w:pPr>
        <w:widowControl w:val="0"/>
        <w:tabs>
          <w:tab w:val="left" w:pos="1080"/>
          <w:tab w:val="left" w:pos="1660"/>
        </w:tabs>
        <w:suppressAutoHyphens/>
        <w:autoSpaceDE w:val="0"/>
        <w:autoSpaceDN w:val="0"/>
        <w:adjustRightInd w:val="0"/>
        <w:spacing w:before="240" w:after="240" w:line="280" w:lineRule="atLeast"/>
        <w:jc w:val="center"/>
        <w:rPr>
          <w:rFonts w:ascii="Times New Roman" w:eastAsia="Times New Roman" w:hAnsi="Times New Roman" w:cs="Times New Roman"/>
          <w:b/>
          <w:bCs/>
          <w:color w:val="000000"/>
          <w:spacing w:val="2"/>
          <w:kern w:val="0"/>
          <w:lang w:eastAsia="en-GB"/>
          <w14:ligatures w14:val="none"/>
        </w:rPr>
      </w:pPr>
      <w:r w:rsidRPr="009D2497">
        <w:rPr>
          <w:rFonts w:ascii="Times New Roman" w:eastAsia="Times New Roman" w:hAnsi="Times New Roman" w:cs="Times New Roman"/>
          <w:b/>
          <w:bCs/>
          <w:color w:val="000000"/>
          <w:spacing w:val="2"/>
          <w:kern w:val="0"/>
          <w:lang w:eastAsia="en-GB"/>
          <w14:ligatures w14:val="none"/>
        </w:rPr>
        <w:t>ANNEX I</w:t>
      </w:r>
    </w:p>
    <w:p w14:paraId="7361BEA6" w14:textId="77777777" w:rsidR="00492D9A" w:rsidRPr="009D2497" w:rsidRDefault="00492D9A" w:rsidP="00492D9A">
      <w:pPr>
        <w:widowControl w:val="0"/>
        <w:tabs>
          <w:tab w:val="left" w:pos="1080"/>
          <w:tab w:val="left" w:pos="1660"/>
        </w:tabs>
        <w:suppressAutoHyphens/>
        <w:autoSpaceDE w:val="0"/>
        <w:autoSpaceDN w:val="0"/>
        <w:adjustRightInd w:val="0"/>
        <w:spacing w:before="240" w:after="240" w:line="280" w:lineRule="atLeast"/>
        <w:jc w:val="center"/>
        <w:rPr>
          <w:rFonts w:ascii="Times New Roman" w:eastAsia="Times New Roman" w:hAnsi="Times New Roman" w:cs="Times New Roman"/>
          <w:b/>
          <w:bCs/>
          <w:i/>
          <w:iCs/>
          <w:color w:val="000000"/>
          <w:spacing w:val="2"/>
          <w:kern w:val="0"/>
          <w:lang w:eastAsia="en-GB"/>
          <w14:ligatures w14:val="none"/>
        </w:rPr>
      </w:pPr>
      <w:r w:rsidRPr="009D2497">
        <w:rPr>
          <w:rFonts w:ascii="Times New Roman" w:eastAsia="Times New Roman" w:hAnsi="Times New Roman" w:cs="Times New Roman"/>
          <w:b/>
          <w:bCs/>
          <w:i/>
          <w:iCs/>
          <w:color w:val="000000"/>
          <w:spacing w:val="2"/>
          <w:kern w:val="0"/>
          <w:lang w:eastAsia="en-GB"/>
          <w14:ligatures w14:val="none"/>
        </w:rPr>
        <w:t>MEMORANDUM OF ASSOCIATION FOR YOUTH ENTERPRISE</w:t>
      </w:r>
    </w:p>
    <w:p w14:paraId="07DBDCEC" w14:textId="77777777" w:rsidR="00492D9A" w:rsidRPr="009D2497" w:rsidRDefault="00492D9A" w:rsidP="00492D9A">
      <w:pPr>
        <w:jc w:val="both"/>
        <w:rPr>
          <w:rFonts w:ascii="Times New Roman" w:eastAsia="Aptos" w:hAnsi="Times New Roman" w:cs="Times New Roman"/>
          <w:b/>
          <w:bCs/>
        </w:rPr>
      </w:pPr>
      <w:r w:rsidRPr="009D2497">
        <w:rPr>
          <w:rFonts w:ascii="Times New Roman" w:eastAsia="Aptos" w:hAnsi="Times New Roman" w:cs="Times New Roman"/>
        </w:rPr>
        <w:t xml:space="preserve"> </w:t>
      </w:r>
    </w:p>
    <w:p w14:paraId="18B6EB88" w14:textId="77777777" w:rsidR="00492D9A" w:rsidRPr="009D2497" w:rsidRDefault="00492D9A" w:rsidP="00492D9A">
      <w:pPr>
        <w:jc w:val="both"/>
        <w:rPr>
          <w:rFonts w:ascii="Times New Roman" w:eastAsia="Times New Roman" w:hAnsi="Times New Roman" w:cs="Times New Roman"/>
          <w:b/>
          <w:bCs/>
          <w:color w:val="000000"/>
          <w:spacing w:val="2"/>
          <w:lang w:eastAsia="en-GB"/>
        </w:rPr>
      </w:pPr>
      <w:r w:rsidRPr="009D2497">
        <w:rPr>
          <w:rFonts w:ascii="Times New Roman" w:eastAsia="Times New Roman" w:hAnsi="Times New Roman" w:cs="Times New Roman"/>
          <w:b/>
          <w:bCs/>
          <w:color w:val="000000"/>
          <w:spacing w:val="2"/>
          <w:lang w:eastAsia="en-GB"/>
        </w:rPr>
        <w:t>NAME</w:t>
      </w:r>
    </w:p>
    <w:p w14:paraId="3C7670CF" w14:textId="33E7C769"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1. The name of the </w:t>
      </w:r>
      <w:r w:rsidR="00D96AF6">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D96AF6">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is ……… and this is a </w:t>
      </w:r>
      <w:r w:rsidR="00D96AF6">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D96AF6">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nterprise regulated by S.L. 386.</w:t>
      </w:r>
      <w:r w:rsidR="00BE2C76">
        <w:rPr>
          <w:rFonts w:ascii="Times New Roman" w:eastAsia="Times New Roman" w:hAnsi="Times New Roman" w:cs="Times New Roman"/>
          <w:color w:val="000000"/>
          <w:spacing w:val="2"/>
          <w:lang w:eastAsia="en-GB"/>
        </w:rPr>
        <w:t>32.</w:t>
      </w:r>
    </w:p>
    <w:p w14:paraId="26D29C14" w14:textId="77777777" w:rsidR="00492D9A" w:rsidRPr="009D2497" w:rsidRDefault="00492D9A" w:rsidP="00492D9A">
      <w:pPr>
        <w:jc w:val="both"/>
        <w:rPr>
          <w:rFonts w:ascii="Times New Roman" w:eastAsia="Times New Roman" w:hAnsi="Times New Roman" w:cs="Times New Roman"/>
          <w:color w:val="000000"/>
          <w:spacing w:val="2"/>
          <w:lang w:eastAsia="en-GB"/>
        </w:rPr>
      </w:pPr>
    </w:p>
    <w:p w14:paraId="78BA6DCC" w14:textId="77777777"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b/>
          <w:bCs/>
          <w:color w:val="000000"/>
          <w:spacing w:val="2"/>
          <w:lang w:eastAsia="en-GB"/>
        </w:rPr>
        <w:t>REGISTERED OFFICE ADDRESS</w:t>
      </w:r>
    </w:p>
    <w:p w14:paraId="231336B4" w14:textId="68CA4CB0"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2. The registered office of the </w:t>
      </w:r>
      <w:r w:rsidR="00D96AF6">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D96AF6">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nterprise shall be at …</w:t>
      </w:r>
      <w:r w:rsidR="00BE2C76">
        <w:rPr>
          <w:rFonts w:ascii="Times New Roman" w:eastAsia="Times New Roman" w:hAnsi="Times New Roman" w:cs="Times New Roman"/>
          <w:color w:val="000000"/>
          <w:spacing w:val="2"/>
          <w:lang w:eastAsia="en-GB"/>
        </w:rPr>
        <w:t>….</w:t>
      </w:r>
      <w:r w:rsidRPr="009D2497">
        <w:rPr>
          <w:rFonts w:ascii="Times New Roman" w:eastAsia="Times New Roman" w:hAnsi="Times New Roman" w:cs="Times New Roman"/>
          <w:color w:val="000000"/>
          <w:spacing w:val="2"/>
          <w:lang w:eastAsia="en-GB"/>
        </w:rPr>
        <w:t xml:space="preserve">….  </w:t>
      </w:r>
    </w:p>
    <w:p w14:paraId="33265A27" w14:textId="77777777" w:rsidR="00492D9A" w:rsidRPr="009D2497" w:rsidRDefault="00492D9A" w:rsidP="00492D9A">
      <w:pPr>
        <w:jc w:val="both"/>
        <w:rPr>
          <w:rFonts w:ascii="Times New Roman" w:eastAsia="Times New Roman" w:hAnsi="Times New Roman" w:cs="Times New Roman"/>
          <w:color w:val="000000"/>
          <w:spacing w:val="2"/>
          <w:lang w:eastAsia="en-GB"/>
        </w:rPr>
      </w:pPr>
    </w:p>
    <w:p w14:paraId="615D5DF0" w14:textId="77777777"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b/>
          <w:bCs/>
          <w:color w:val="000000"/>
          <w:spacing w:val="2"/>
          <w:lang w:eastAsia="en-GB"/>
        </w:rPr>
        <w:t>REGISTERED ELECTRONIC MAIL ADDRESS</w:t>
      </w:r>
    </w:p>
    <w:p w14:paraId="55E99CDF" w14:textId="22FF36BD"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3. The electronic mail address of the </w:t>
      </w:r>
      <w:r w:rsidR="00D96AF6">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D96AF6">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shall be …. </w:t>
      </w:r>
    </w:p>
    <w:p w14:paraId="7E340B4C" w14:textId="77777777" w:rsidR="00492D9A" w:rsidRPr="009D2497" w:rsidRDefault="00492D9A" w:rsidP="00492D9A">
      <w:pPr>
        <w:jc w:val="both"/>
        <w:rPr>
          <w:rFonts w:ascii="Times New Roman" w:eastAsia="Times New Roman" w:hAnsi="Times New Roman" w:cs="Times New Roman"/>
          <w:color w:val="000000"/>
          <w:spacing w:val="2"/>
          <w:lang w:eastAsia="en-GB"/>
        </w:rPr>
      </w:pPr>
    </w:p>
    <w:p w14:paraId="2DA25F37" w14:textId="77777777" w:rsidR="00492D9A" w:rsidRPr="009D2497" w:rsidRDefault="00492D9A" w:rsidP="00492D9A">
      <w:pPr>
        <w:jc w:val="both"/>
        <w:rPr>
          <w:rFonts w:ascii="Times New Roman" w:eastAsia="Times New Roman" w:hAnsi="Times New Roman" w:cs="Times New Roman"/>
          <w:b/>
          <w:bCs/>
          <w:color w:val="000000"/>
          <w:spacing w:val="2"/>
          <w:lang w:eastAsia="en-GB"/>
        </w:rPr>
      </w:pPr>
      <w:r w:rsidRPr="009D2497">
        <w:rPr>
          <w:rFonts w:ascii="Times New Roman" w:eastAsia="Times New Roman" w:hAnsi="Times New Roman" w:cs="Times New Roman"/>
          <w:b/>
          <w:bCs/>
          <w:color w:val="000000"/>
          <w:spacing w:val="2"/>
          <w:lang w:eastAsia="en-GB"/>
        </w:rPr>
        <w:t>OBJECTS</w:t>
      </w:r>
    </w:p>
    <w:p w14:paraId="492B9D84" w14:textId="48283271"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4. The objects for which the </w:t>
      </w:r>
      <w:r w:rsidR="00D96AF6">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D96AF6">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is established are the following: …. </w:t>
      </w:r>
    </w:p>
    <w:p w14:paraId="2946B74F" w14:textId="77777777" w:rsidR="00492D9A" w:rsidRPr="009D2497" w:rsidRDefault="00492D9A" w:rsidP="00492D9A">
      <w:pPr>
        <w:jc w:val="both"/>
        <w:rPr>
          <w:rFonts w:ascii="Times New Roman" w:eastAsia="Times New Roman" w:hAnsi="Times New Roman" w:cs="Times New Roman"/>
          <w:color w:val="000000"/>
          <w:spacing w:val="2"/>
          <w:lang w:eastAsia="en-GB"/>
        </w:rPr>
      </w:pPr>
    </w:p>
    <w:p w14:paraId="18F309D3" w14:textId="77777777" w:rsidR="00492D9A" w:rsidRPr="009D2497" w:rsidRDefault="00492D9A" w:rsidP="00492D9A">
      <w:pPr>
        <w:jc w:val="both"/>
        <w:rPr>
          <w:rFonts w:ascii="Times New Roman" w:eastAsia="Times New Roman" w:hAnsi="Times New Roman" w:cs="Times New Roman"/>
          <w:b/>
          <w:bCs/>
          <w:color w:val="000000"/>
          <w:spacing w:val="2"/>
          <w:lang w:eastAsia="en-GB"/>
        </w:rPr>
      </w:pPr>
      <w:r w:rsidRPr="009D2497">
        <w:rPr>
          <w:rFonts w:ascii="Times New Roman" w:eastAsia="Times New Roman" w:hAnsi="Times New Roman" w:cs="Times New Roman"/>
          <w:b/>
          <w:bCs/>
          <w:color w:val="000000"/>
          <w:spacing w:val="2"/>
          <w:lang w:eastAsia="en-GB"/>
        </w:rPr>
        <w:t>CAPITAL</w:t>
      </w:r>
    </w:p>
    <w:p w14:paraId="3ECC9900" w14:textId="5AA9945C"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5. (a) The authorised share capital of the </w:t>
      </w:r>
      <w:r w:rsidR="00D96AF6">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D96AF6">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is of €… and is divided into … ordinary shares. </w:t>
      </w:r>
    </w:p>
    <w:p w14:paraId="4A167B6D" w14:textId="19EA3A27"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(b) The issued share capital of the </w:t>
      </w:r>
      <w:r w:rsidR="00F07EF0">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F07EF0">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is € ….. divided into …. shares of €… each subscribed as fully paid-up. </w:t>
      </w:r>
    </w:p>
    <w:p w14:paraId="5B89EA0D" w14:textId="77777777"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(c) Each member shall be entitled to only one (1) vote regardless of the number of shares held.</w:t>
      </w:r>
    </w:p>
    <w:p w14:paraId="54E4CC50" w14:textId="77777777" w:rsidR="00492D9A" w:rsidRPr="009D2497" w:rsidRDefault="00492D9A" w:rsidP="00492D9A">
      <w:pPr>
        <w:jc w:val="both"/>
        <w:rPr>
          <w:rFonts w:ascii="Times New Roman" w:eastAsia="Times New Roman" w:hAnsi="Times New Roman" w:cs="Times New Roman"/>
          <w:color w:val="000000"/>
          <w:spacing w:val="2"/>
          <w:lang w:eastAsia="en-GB"/>
        </w:rPr>
      </w:pPr>
    </w:p>
    <w:p w14:paraId="687EFFDD" w14:textId="77777777" w:rsidR="00492D9A" w:rsidRPr="009D2497" w:rsidRDefault="00492D9A" w:rsidP="00492D9A">
      <w:pPr>
        <w:jc w:val="both"/>
        <w:rPr>
          <w:rFonts w:ascii="Times New Roman" w:eastAsia="Times New Roman" w:hAnsi="Times New Roman" w:cs="Times New Roman"/>
          <w:b/>
          <w:bCs/>
          <w:color w:val="000000"/>
          <w:spacing w:val="2"/>
          <w:lang w:eastAsia="en-GB"/>
        </w:rPr>
      </w:pPr>
      <w:r w:rsidRPr="009D2497">
        <w:rPr>
          <w:rFonts w:ascii="Times New Roman" w:eastAsia="Times New Roman" w:hAnsi="Times New Roman" w:cs="Times New Roman"/>
          <w:b/>
          <w:bCs/>
          <w:color w:val="000000"/>
          <w:spacing w:val="2"/>
          <w:lang w:eastAsia="en-GB"/>
        </w:rPr>
        <w:t>MEMBERS</w:t>
      </w:r>
    </w:p>
    <w:p w14:paraId="6B2AA337" w14:textId="224CDC4E"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6. The members of the </w:t>
      </w:r>
      <w:r w:rsidR="00F07EF0">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F07EF0">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shall be: …… </w:t>
      </w:r>
    </w:p>
    <w:p w14:paraId="5DC45E54" w14:textId="77777777" w:rsidR="00492D9A" w:rsidRDefault="00492D9A" w:rsidP="00492D9A">
      <w:pPr>
        <w:spacing w:before="100" w:after="200" w:line="276" w:lineRule="auto"/>
        <w:ind w:left="720"/>
        <w:contextualSpacing/>
        <w:jc w:val="both"/>
        <w:rPr>
          <w:rFonts w:ascii="Times New Roman" w:eastAsia="Times New Roman" w:hAnsi="Times New Roman" w:cs="Times New Roman"/>
          <w:color w:val="000000"/>
          <w:spacing w:val="2"/>
          <w:kern w:val="0"/>
          <w:lang w:eastAsia="en-GB"/>
          <w14:ligatures w14:val="none"/>
        </w:rPr>
      </w:pPr>
    </w:p>
    <w:p w14:paraId="430B25D0" w14:textId="77777777" w:rsidR="009C4ECC" w:rsidRPr="009D2497" w:rsidRDefault="009C4ECC" w:rsidP="00492D9A">
      <w:pPr>
        <w:spacing w:before="100" w:after="200" w:line="276" w:lineRule="auto"/>
        <w:ind w:left="720"/>
        <w:contextualSpacing/>
        <w:jc w:val="both"/>
        <w:rPr>
          <w:rFonts w:ascii="Times New Roman" w:eastAsia="Times New Roman" w:hAnsi="Times New Roman" w:cs="Times New Roman"/>
          <w:color w:val="000000"/>
          <w:spacing w:val="2"/>
          <w:kern w:val="0"/>
          <w:lang w:eastAsia="en-GB"/>
          <w14:ligatures w14:val="none"/>
        </w:rPr>
      </w:pPr>
    </w:p>
    <w:p w14:paraId="5163A557" w14:textId="77777777" w:rsidR="00492D9A" w:rsidRDefault="00492D9A" w:rsidP="00492D9A">
      <w:pPr>
        <w:jc w:val="both"/>
        <w:rPr>
          <w:rFonts w:ascii="Times New Roman" w:eastAsia="Times New Roman" w:hAnsi="Times New Roman" w:cs="Times New Roman"/>
          <w:color w:val="000000"/>
          <w:spacing w:val="2"/>
          <w:lang w:eastAsia="en-GB"/>
        </w:rPr>
      </w:pPr>
    </w:p>
    <w:p w14:paraId="4FBC1648" w14:textId="77777777" w:rsidR="009C4ECC" w:rsidRPr="009D2497" w:rsidRDefault="009C4ECC" w:rsidP="00492D9A">
      <w:pPr>
        <w:jc w:val="both"/>
        <w:rPr>
          <w:rFonts w:ascii="Times New Roman" w:eastAsia="Times New Roman" w:hAnsi="Times New Roman" w:cs="Times New Roman"/>
          <w:color w:val="000000"/>
          <w:spacing w:val="2"/>
          <w:lang w:eastAsia="en-GB"/>
        </w:rPr>
      </w:pPr>
    </w:p>
    <w:p w14:paraId="76CAD8DD" w14:textId="77777777" w:rsidR="00492D9A" w:rsidRPr="009D2497" w:rsidRDefault="00492D9A" w:rsidP="00492D9A">
      <w:pPr>
        <w:jc w:val="both"/>
        <w:rPr>
          <w:rFonts w:ascii="Times New Roman" w:eastAsia="Times New Roman" w:hAnsi="Times New Roman" w:cs="Times New Roman"/>
          <w:b/>
          <w:bCs/>
          <w:color w:val="000000"/>
          <w:spacing w:val="2"/>
          <w:lang w:eastAsia="en-GB"/>
        </w:rPr>
      </w:pPr>
      <w:r w:rsidRPr="009D2497">
        <w:rPr>
          <w:rFonts w:ascii="Times New Roman" w:eastAsia="Times New Roman" w:hAnsi="Times New Roman" w:cs="Times New Roman"/>
          <w:b/>
          <w:bCs/>
          <w:color w:val="000000"/>
          <w:spacing w:val="2"/>
          <w:lang w:eastAsia="en-GB"/>
        </w:rPr>
        <w:lastRenderedPageBreak/>
        <w:t>MENTORS</w:t>
      </w:r>
    </w:p>
    <w:p w14:paraId="5EEE8374" w14:textId="744D8B0D"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7. The </w:t>
      </w:r>
      <w:r w:rsidR="00F07EF0">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F07EF0">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shall be assisted by the mentor: </w:t>
      </w:r>
    </w:p>
    <w:p w14:paraId="7F35EC01" w14:textId="76B7C3FA"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 bearing passport/identity card number …. and </w:t>
      </w:r>
      <w:r w:rsidR="00222C9F" w:rsidRPr="009D2497">
        <w:rPr>
          <w:rFonts w:ascii="Times New Roman" w:eastAsia="Times New Roman" w:hAnsi="Times New Roman" w:cs="Times New Roman"/>
          <w:color w:val="000000"/>
          <w:spacing w:val="2"/>
          <w:lang w:eastAsia="en-GB"/>
        </w:rPr>
        <w:t>service</w:t>
      </w:r>
      <w:r w:rsidRPr="009D2497">
        <w:rPr>
          <w:rFonts w:ascii="Times New Roman" w:eastAsia="Times New Roman" w:hAnsi="Times New Roman" w:cs="Times New Roman"/>
          <w:color w:val="000000"/>
          <w:spacing w:val="2"/>
          <w:lang w:eastAsia="en-GB"/>
        </w:rPr>
        <w:t xml:space="preserve"> address at ….. who is registered on the Register of Members with the Registry. </w:t>
      </w:r>
    </w:p>
    <w:p w14:paraId="52ABCDA9" w14:textId="77777777" w:rsidR="00492D9A" w:rsidRPr="009D2497" w:rsidRDefault="00492D9A" w:rsidP="00492D9A">
      <w:pPr>
        <w:jc w:val="both"/>
        <w:rPr>
          <w:rFonts w:ascii="Times New Roman" w:eastAsia="Times New Roman" w:hAnsi="Times New Roman" w:cs="Times New Roman"/>
          <w:color w:val="000000"/>
          <w:spacing w:val="2"/>
          <w:lang w:eastAsia="en-GB"/>
        </w:rPr>
      </w:pPr>
    </w:p>
    <w:p w14:paraId="23FDAA6E" w14:textId="77777777" w:rsidR="00492D9A" w:rsidRPr="009D2497" w:rsidRDefault="00492D9A" w:rsidP="00492D9A">
      <w:pPr>
        <w:rPr>
          <w:rFonts w:ascii="Times New Roman" w:eastAsia="Times New Roman" w:hAnsi="Times New Roman" w:cs="Times New Roman"/>
          <w:b/>
          <w:bCs/>
          <w:color w:val="000000"/>
          <w:spacing w:val="2"/>
          <w:lang w:eastAsia="en-GB"/>
        </w:rPr>
      </w:pPr>
      <w:r w:rsidRPr="009D2497">
        <w:rPr>
          <w:rFonts w:ascii="Times New Roman" w:eastAsia="Times New Roman" w:hAnsi="Times New Roman" w:cs="Times New Roman"/>
          <w:b/>
          <w:bCs/>
          <w:color w:val="000000"/>
          <w:spacing w:val="2"/>
          <w:lang w:eastAsia="en-GB"/>
        </w:rPr>
        <w:t>LEGAL AND JUDICIAL REPRESENTATION</w:t>
      </w:r>
    </w:p>
    <w:p w14:paraId="5580163A" w14:textId="223C84EC"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8. The legal and judicial representation of the </w:t>
      </w:r>
      <w:r w:rsidR="00CF0AE8">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CF0AE8">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is vested in the members acting jointly at all times, and in the event that the </w:t>
      </w:r>
      <w:r w:rsidR="00CF0AE8">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CF0AE8">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nterprise has only one (1) member, such representation shall be vested in such member.</w:t>
      </w:r>
    </w:p>
    <w:p w14:paraId="2DE187DD" w14:textId="77777777" w:rsidR="00492D9A" w:rsidRPr="009D2497" w:rsidRDefault="00492D9A" w:rsidP="00492D9A">
      <w:pPr>
        <w:rPr>
          <w:rFonts w:ascii="Times New Roman" w:eastAsia="Times New Roman" w:hAnsi="Times New Roman" w:cs="Times New Roman"/>
          <w:color w:val="000000"/>
          <w:spacing w:val="2"/>
          <w:lang w:eastAsia="en-GB"/>
        </w:rPr>
      </w:pPr>
    </w:p>
    <w:p w14:paraId="4025E621" w14:textId="77777777" w:rsidR="00492D9A" w:rsidRPr="009D2497" w:rsidRDefault="00492D9A" w:rsidP="00492D9A">
      <w:pPr>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Signed today: …………….</w:t>
      </w:r>
    </w:p>
    <w:p w14:paraId="08FA465A" w14:textId="77777777" w:rsidR="00492D9A" w:rsidRPr="009D2497" w:rsidRDefault="00492D9A" w:rsidP="00492D9A">
      <w:pPr>
        <w:rPr>
          <w:rFonts w:ascii="Times New Roman" w:eastAsia="Times New Roman" w:hAnsi="Times New Roman" w:cs="Times New Roman"/>
          <w:color w:val="000000"/>
          <w:spacing w:val="2"/>
          <w:lang w:eastAsia="en-GB"/>
        </w:rPr>
      </w:pPr>
    </w:p>
    <w:p w14:paraId="04698D51" w14:textId="77777777" w:rsidR="00492D9A" w:rsidRPr="009D2497" w:rsidRDefault="00492D9A" w:rsidP="00492D9A">
      <w:pPr>
        <w:rPr>
          <w:rFonts w:ascii="Times New Roman" w:eastAsia="Times New Roman" w:hAnsi="Times New Roman" w:cs="Times New Roman"/>
          <w:color w:val="000000"/>
          <w:spacing w:val="2"/>
          <w:lang w:eastAsia="en-GB"/>
        </w:rPr>
      </w:pPr>
    </w:p>
    <w:p w14:paraId="605F0CC1" w14:textId="77777777" w:rsidR="00492D9A" w:rsidRPr="009D2497" w:rsidRDefault="00492D9A" w:rsidP="00492D9A">
      <w:pPr>
        <w:rPr>
          <w:rFonts w:ascii="Times New Roman" w:eastAsia="Times New Roman" w:hAnsi="Times New Roman" w:cs="Times New Roman"/>
          <w:color w:val="000000"/>
          <w:spacing w:val="2"/>
          <w:lang w:eastAsia="en-GB"/>
        </w:rPr>
      </w:pPr>
    </w:p>
    <w:p w14:paraId="66C087F8" w14:textId="77777777" w:rsidR="00222C9F" w:rsidRPr="009D2497" w:rsidRDefault="00222C9F" w:rsidP="00222C9F">
      <w:pPr>
        <w:rPr>
          <w:rFonts w:ascii="Times New Roman" w:hAnsi="Times New Roman" w:cs="Times New Roman"/>
        </w:rPr>
      </w:pPr>
      <w:r w:rsidRPr="009D2497">
        <w:rPr>
          <w:rFonts w:ascii="Times New Roman" w:hAnsi="Times New Roman" w:cs="Times New Roman"/>
        </w:rPr>
        <w:t>_______________________________</w:t>
      </w:r>
      <w:r w:rsidRPr="009D2497">
        <w:rPr>
          <w:rFonts w:ascii="Times New Roman" w:hAnsi="Times New Roman" w:cs="Times New Roman"/>
        </w:rPr>
        <w:tab/>
      </w:r>
      <w:r w:rsidRPr="009D2497">
        <w:rPr>
          <w:rFonts w:ascii="Times New Roman" w:hAnsi="Times New Roman" w:cs="Times New Roman"/>
        </w:rPr>
        <w:tab/>
      </w:r>
      <w:r w:rsidRPr="009D2497">
        <w:rPr>
          <w:rFonts w:ascii="Times New Roman" w:hAnsi="Times New Roman" w:cs="Times New Roman"/>
        </w:rPr>
        <w:tab/>
        <w:t xml:space="preserve"> </w:t>
      </w:r>
    </w:p>
    <w:p w14:paraId="032D1322" w14:textId="77777777" w:rsidR="00222C9F" w:rsidRPr="009D2497" w:rsidRDefault="00222C9F" w:rsidP="00222C9F">
      <w:pPr>
        <w:rPr>
          <w:rFonts w:ascii="Times New Roman" w:hAnsi="Times New Roman" w:cs="Times New Roman"/>
          <w:b/>
          <w:bCs/>
        </w:rPr>
      </w:pPr>
      <w:r w:rsidRPr="009D2497">
        <w:rPr>
          <w:rFonts w:ascii="Times New Roman" w:hAnsi="Times New Roman" w:cs="Times New Roman"/>
          <w:b/>
          <w:bCs/>
        </w:rPr>
        <w:t>(</w:t>
      </w:r>
      <w:r w:rsidRPr="009D2497">
        <w:rPr>
          <w:rFonts w:ascii="Times New Roman" w:hAnsi="Times New Roman" w:cs="Times New Roman"/>
          <w:b/>
          <w:bCs/>
          <w:i/>
          <w:iCs/>
        </w:rPr>
        <w:t>Name</w:t>
      </w:r>
      <w:r w:rsidRPr="009D2497">
        <w:rPr>
          <w:rFonts w:ascii="Times New Roman" w:hAnsi="Times New Roman" w:cs="Times New Roman"/>
          <w:b/>
          <w:bCs/>
        </w:rPr>
        <w:t xml:space="preserve"> </w:t>
      </w:r>
      <w:r w:rsidRPr="009D2497">
        <w:rPr>
          <w:rFonts w:ascii="Times New Roman" w:hAnsi="Times New Roman" w:cs="Times New Roman"/>
          <w:b/>
          <w:bCs/>
          <w:i/>
          <w:iCs/>
        </w:rPr>
        <w:t>and surname and ID card/passport no.</w:t>
      </w:r>
      <w:r w:rsidRPr="009D2497">
        <w:rPr>
          <w:rFonts w:ascii="Times New Roman" w:hAnsi="Times New Roman" w:cs="Times New Roman"/>
          <w:b/>
          <w:bCs/>
        </w:rPr>
        <w:t xml:space="preserve">) </w:t>
      </w:r>
    </w:p>
    <w:p w14:paraId="7343B140" w14:textId="77777777" w:rsidR="00222C9F" w:rsidRPr="009C4ECC" w:rsidRDefault="00222C9F" w:rsidP="00222C9F">
      <w:pPr>
        <w:rPr>
          <w:rFonts w:ascii="Times New Roman" w:hAnsi="Times New Roman" w:cs="Times New Roman"/>
          <w:i/>
          <w:iCs/>
        </w:rPr>
      </w:pPr>
      <w:r w:rsidRPr="009C4ECC">
        <w:rPr>
          <w:rFonts w:ascii="Times New Roman" w:hAnsi="Times New Roman" w:cs="Times New Roman"/>
          <w:i/>
          <w:iCs/>
        </w:rPr>
        <w:t>Member</w:t>
      </w:r>
    </w:p>
    <w:p w14:paraId="06F3E369" w14:textId="77777777" w:rsidR="00222C9F" w:rsidRPr="009D2497" w:rsidRDefault="00222C9F" w:rsidP="00222C9F">
      <w:pPr>
        <w:rPr>
          <w:rFonts w:ascii="Times New Roman" w:hAnsi="Times New Roman" w:cs="Times New Roman"/>
        </w:rPr>
      </w:pPr>
      <w:r w:rsidRPr="009D2497">
        <w:rPr>
          <w:rFonts w:ascii="Times New Roman" w:hAnsi="Times New Roman" w:cs="Times New Roman"/>
        </w:rPr>
        <w:t>_______________________________</w:t>
      </w:r>
    </w:p>
    <w:p w14:paraId="5567E0A0" w14:textId="77777777" w:rsidR="00222C9F" w:rsidRPr="009D2497" w:rsidRDefault="00222C9F" w:rsidP="00222C9F">
      <w:pPr>
        <w:rPr>
          <w:rFonts w:ascii="Times New Roman" w:hAnsi="Times New Roman" w:cs="Times New Roman"/>
          <w:b/>
          <w:bCs/>
        </w:rPr>
      </w:pPr>
      <w:r w:rsidRPr="009D2497">
        <w:rPr>
          <w:rFonts w:ascii="Times New Roman" w:hAnsi="Times New Roman" w:cs="Times New Roman"/>
          <w:b/>
          <w:bCs/>
        </w:rPr>
        <w:t>(</w:t>
      </w:r>
      <w:r w:rsidRPr="009D2497">
        <w:rPr>
          <w:rFonts w:ascii="Times New Roman" w:hAnsi="Times New Roman" w:cs="Times New Roman"/>
          <w:b/>
          <w:bCs/>
          <w:i/>
          <w:iCs/>
        </w:rPr>
        <w:t>Name and surname and ID card/passport no.)</w:t>
      </w:r>
      <w:r w:rsidRPr="009D2497">
        <w:rPr>
          <w:rFonts w:ascii="Times New Roman" w:hAnsi="Times New Roman" w:cs="Times New Roman"/>
          <w:b/>
          <w:bCs/>
        </w:rPr>
        <w:tab/>
      </w:r>
      <w:r w:rsidRPr="009D2497">
        <w:rPr>
          <w:rFonts w:ascii="Times New Roman" w:hAnsi="Times New Roman" w:cs="Times New Roman"/>
          <w:b/>
          <w:bCs/>
        </w:rPr>
        <w:tab/>
      </w:r>
      <w:r w:rsidRPr="009D2497">
        <w:rPr>
          <w:rFonts w:ascii="Times New Roman" w:hAnsi="Times New Roman" w:cs="Times New Roman"/>
          <w:b/>
          <w:bCs/>
        </w:rPr>
        <w:tab/>
      </w:r>
      <w:r w:rsidRPr="009D2497">
        <w:rPr>
          <w:rFonts w:ascii="Times New Roman" w:hAnsi="Times New Roman" w:cs="Times New Roman"/>
          <w:b/>
          <w:bCs/>
        </w:rPr>
        <w:tab/>
      </w:r>
    </w:p>
    <w:p w14:paraId="0D213DC8" w14:textId="77777777" w:rsidR="00222C9F" w:rsidRPr="009C4ECC" w:rsidRDefault="00222C9F" w:rsidP="00222C9F">
      <w:pPr>
        <w:rPr>
          <w:rFonts w:ascii="Times New Roman" w:hAnsi="Times New Roman" w:cs="Times New Roman"/>
          <w:i/>
          <w:iCs/>
        </w:rPr>
      </w:pPr>
      <w:r w:rsidRPr="009C4ECC">
        <w:rPr>
          <w:rFonts w:ascii="Times New Roman" w:hAnsi="Times New Roman" w:cs="Times New Roman"/>
          <w:i/>
          <w:iCs/>
        </w:rPr>
        <w:t>Member</w:t>
      </w:r>
    </w:p>
    <w:p w14:paraId="4F4BEB76" w14:textId="77777777" w:rsidR="00222C9F" w:rsidRPr="009D2497" w:rsidRDefault="00222C9F" w:rsidP="00222C9F">
      <w:pPr>
        <w:rPr>
          <w:rFonts w:ascii="Times New Roman" w:hAnsi="Times New Roman" w:cs="Times New Roman"/>
        </w:rPr>
      </w:pPr>
      <w:r w:rsidRPr="009D2497">
        <w:rPr>
          <w:rFonts w:ascii="Times New Roman" w:hAnsi="Times New Roman" w:cs="Times New Roman"/>
        </w:rPr>
        <w:t>_______________________________</w:t>
      </w:r>
    </w:p>
    <w:p w14:paraId="2E94E47C" w14:textId="77777777" w:rsidR="00222C9F" w:rsidRPr="009D2497" w:rsidRDefault="00222C9F" w:rsidP="00222C9F">
      <w:pPr>
        <w:rPr>
          <w:rFonts w:ascii="Times New Roman" w:hAnsi="Times New Roman" w:cs="Times New Roman"/>
          <w:b/>
          <w:bCs/>
        </w:rPr>
      </w:pPr>
      <w:r w:rsidRPr="009D2497">
        <w:rPr>
          <w:rFonts w:ascii="Times New Roman" w:hAnsi="Times New Roman" w:cs="Times New Roman"/>
          <w:b/>
          <w:bCs/>
        </w:rPr>
        <w:t>(</w:t>
      </w:r>
      <w:r w:rsidRPr="009D2497">
        <w:rPr>
          <w:rFonts w:ascii="Times New Roman" w:hAnsi="Times New Roman" w:cs="Times New Roman"/>
          <w:b/>
          <w:bCs/>
          <w:i/>
          <w:iCs/>
        </w:rPr>
        <w:t>Name and surname and ID card/passport no.</w:t>
      </w:r>
      <w:r w:rsidRPr="009D2497">
        <w:rPr>
          <w:rFonts w:ascii="Times New Roman" w:hAnsi="Times New Roman" w:cs="Times New Roman"/>
          <w:b/>
          <w:bCs/>
        </w:rPr>
        <w:t>)</w:t>
      </w:r>
    </w:p>
    <w:p w14:paraId="210E41FD" w14:textId="77777777" w:rsidR="00222C9F" w:rsidRPr="009C4ECC" w:rsidRDefault="00222C9F" w:rsidP="00222C9F">
      <w:pPr>
        <w:rPr>
          <w:rFonts w:ascii="Times New Roman" w:hAnsi="Times New Roman" w:cs="Times New Roman"/>
          <w:i/>
          <w:iCs/>
        </w:rPr>
      </w:pPr>
      <w:r w:rsidRPr="009C4ECC">
        <w:rPr>
          <w:rFonts w:ascii="Times New Roman" w:hAnsi="Times New Roman" w:cs="Times New Roman"/>
          <w:i/>
          <w:iCs/>
        </w:rPr>
        <w:t>Mentor</w:t>
      </w:r>
    </w:p>
    <w:p w14:paraId="6845A0D1" w14:textId="77777777" w:rsidR="00492D9A" w:rsidRPr="009D2497" w:rsidRDefault="00492D9A" w:rsidP="00492D9A">
      <w:pPr>
        <w:spacing w:before="100" w:after="200" w:line="276" w:lineRule="auto"/>
        <w:rPr>
          <w:rFonts w:ascii="Times New Roman" w:eastAsia="Times New Roman" w:hAnsi="Times New Roman" w:cs="Times New Roman"/>
          <w:b/>
          <w:bCs/>
          <w:color w:val="000000"/>
          <w:spacing w:val="2"/>
          <w:u w:val="single"/>
          <w:lang w:eastAsia="en-GB"/>
        </w:rPr>
      </w:pPr>
    </w:p>
    <w:p w14:paraId="523752F5" w14:textId="77777777" w:rsidR="00492D9A" w:rsidRPr="009D2497" w:rsidRDefault="00492D9A" w:rsidP="00492D9A">
      <w:pPr>
        <w:spacing w:before="100" w:after="200" w:line="276" w:lineRule="auto"/>
        <w:rPr>
          <w:rFonts w:ascii="Times New Roman" w:eastAsia="Times New Roman" w:hAnsi="Times New Roman" w:cs="Times New Roman"/>
          <w:b/>
          <w:bCs/>
          <w:color w:val="000000"/>
          <w:spacing w:val="2"/>
          <w:u w:val="single"/>
          <w:lang w:eastAsia="en-GB"/>
        </w:rPr>
      </w:pPr>
      <w:r w:rsidRPr="009D2497">
        <w:rPr>
          <w:rFonts w:ascii="Times New Roman" w:eastAsia="Times New Roman" w:hAnsi="Times New Roman" w:cs="Times New Roman"/>
          <w:b/>
          <w:bCs/>
          <w:color w:val="000000"/>
          <w:spacing w:val="2"/>
          <w:u w:val="single"/>
          <w:lang w:eastAsia="en-GB"/>
        </w:rPr>
        <w:br w:type="page"/>
      </w:r>
    </w:p>
    <w:p w14:paraId="2F766376" w14:textId="77777777" w:rsidR="00492D9A" w:rsidRDefault="00492D9A" w:rsidP="00492D9A">
      <w:pPr>
        <w:jc w:val="center"/>
        <w:rPr>
          <w:rFonts w:ascii="Times New Roman" w:eastAsia="Times New Roman" w:hAnsi="Times New Roman" w:cs="Times New Roman"/>
          <w:b/>
          <w:bCs/>
          <w:i/>
          <w:iCs/>
          <w:color w:val="000000"/>
          <w:spacing w:val="2"/>
          <w:lang w:eastAsia="en-GB"/>
        </w:rPr>
      </w:pPr>
      <w:r w:rsidRPr="009D2497">
        <w:rPr>
          <w:rFonts w:ascii="Times New Roman" w:eastAsia="Times New Roman" w:hAnsi="Times New Roman" w:cs="Times New Roman"/>
          <w:b/>
          <w:bCs/>
          <w:i/>
          <w:iCs/>
          <w:color w:val="000000"/>
          <w:spacing w:val="2"/>
          <w:lang w:eastAsia="en-GB"/>
        </w:rPr>
        <w:lastRenderedPageBreak/>
        <w:t xml:space="preserve">ARTICLES OF ASSOCIATION FOR YOUTH ENTERPRISE </w:t>
      </w:r>
    </w:p>
    <w:p w14:paraId="56E379ED" w14:textId="77777777" w:rsidR="009C4ECC" w:rsidRPr="009D2497" w:rsidRDefault="009C4ECC" w:rsidP="00492D9A">
      <w:pPr>
        <w:jc w:val="center"/>
        <w:rPr>
          <w:rFonts w:ascii="Times New Roman" w:eastAsia="Times New Roman" w:hAnsi="Times New Roman" w:cs="Times New Roman"/>
          <w:i/>
          <w:iCs/>
          <w:color w:val="000000"/>
          <w:spacing w:val="2"/>
          <w:lang w:eastAsia="en-GB"/>
        </w:rPr>
      </w:pPr>
    </w:p>
    <w:p w14:paraId="6BD27344" w14:textId="6F9F8A6B"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1. This is a Youth Enterprise registered in accordance with the </w:t>
      </w:r>
      <w:r w:rsidR="00C86E79">
        <w:rPr>
          <w:rFonts w:ascii="Times New Roman" w:eastAsia="Times New Roman" w:hAnsi="Times New Roman" w:cs="Times New Roman"/>
          <w:color w:val="000000"/>
          <w:spacing w:val="2"/>
          <w:lang w:eastAsia="en-GB"/>
        </w:rPr>
        <w:t xml:space="preserve"> Companies Act (Youth Enterprise) </w:t>
      </w:r>
      <w:r w:rsidRPr="009D2497">
        <w:rPr>
          <w:rFonts w:ascii="Times New Roman" w:eastAsia="Times New Roman" w:hAnsi="Times New Roman" w:cs="Times New Roman"/>
          <w:color w:val="000000"/>
          <w:spacing w:val="2"/>
          <w:lang w:eastAsia="en-GB"/>
        </w:rPr>
        <w:t xml:space="preserve">Regulations, </w:t>
      </w:r>
      <w:r w:rsidR="00E85291">
        <w:rPr>
          <w:rFonts w:ascii="Times New Roman" w:eastAsia="Times New Roman" w:hAnsi="Times New Roman" w:cs="Times New Roman"/>
          <w:color w:val="000000"/>
          <w:spacing w:val="2"/>
          <w:lang w:eastAsia="en-GB"/>
        </w:rPr>
        <w:t>(</w:t>
      </w:r>
      <w:r w:rsidRPr="009D2497">
        <w:rPr>
          <w:rFonts w:ascii="Times New Roman" w:eastAsia="Times New Roman" w:hAnsi="Times New Roman" w:cs="Times New Roman"/>
          <w:color w:val="000000"/>
          <w:spacing w:val="2"/>
          <w:lang w:eastAsia="en-GB"/>
        </w:rPr>
        <w:t>S.L. 386.</w:t>
      </w:r>
      <w:r w:rsidR="009C4ECC">
        <w:rPr>
          <w:rFonts w:ascii="Times New Roman" w:eastAsia="Times New Roman" w:hAnsi="Times New Roman" w:cs="Times New Roman"/>
          <w:color w:val="000000"/>
          <w:spacing w:val="2"/>
          <w:lang w:eastAsia="en-GB"/>
        </w:rPr>
        <w:t>32</w:t>
      </w:r>
      <w:r w:rsidR="00E85291">
        <w:rPr>
          <w:rFonts w:ascii="Times New Roman" w:eastAsia="Times New Roman" w:hAnsi="Times New Roman" w:cs="Times New Roman"/>
          <w:color w:val="000000"/>
          <w:spacing w:val="2"/>
          <w:lang w:eastAsia="en-GB"/>
        </w:rPr>
        <w:t>)</w:t>
      </w:r>
      <w:r w:rsidRPr="009D2497">
        <w:rPr>
          <w:rFonts w:ascii="Times New Roman" w:eastAsia="Times New Roman" w:hAnsi="Times New Roman" w:cs="Times New Roman"/>
          <w:color w:val="000000"/>
          <w:spacing w:val="2"/>
          <w:lang w:eastAsia="en-GB"/>
        </w:rPr>
        <w:t xml:space="preserve"> and is therefore an entity recognised under the Companies Act (the “Act”). </w:t>
      </w:r>
    </w:p>
    <w:p w14:paraId="039CE9E6" w14:textId="77777777" w:rsidR="00492D9A" w:rsidRPr="009D2497" w:rsidRDefault="00492D9A" w:rsidP="001662B3">
      <w:pPr>
        <w:jc w:val="both"/>
        <w:rPr>
          <w:rFonts w:ascii="Times New Roman" w:eastAsia="Times New Roman" w:hAnsi="Times New Roman" w:cs="Times New Roman"/>
          <w:color w:val="000000"/>
          <w:spacing w:val="2"/>
          <w:lang w:eastAsia="en-GB"/>
        </w:rPr>
      </w:pPr>
    </w:p>
    <w:p w14:paraId="35C5C923" w14:textId="77777777"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b/>
          <w:bCs/>
          <w:color w:val="000000"/>
          <w:spacing w:val="2"/>
          <w:lang w:eastAsia="en-GB"/>
        </w:rPr>
        <w:t>MEMBERS</w:t>
      </w:r>
    </w:p>
    <w:p w14:paraId="7FC22079" w14:textId="45441A08"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2. This </w:t>
      </w:r>
      <w:r w:rsidR="00E85291">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E85291">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is owned by its members who vote at the Annual General Meeting of the </w:t>
      </w:r>
      <w:r w:rsidR="00E85291">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E85291">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w:t>
      </w:r>
    </w:p>
    <w:p w14:paraId="5564BD37" w14:textId="54783C66"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3. Each member is entitled to only one </w:t>
      </w:r>
      <w:r w:rsidR="00A92F33">
        <w:rPr>
          <w:rFonts w:ascii="Times New Roman" w:eastAsia="Times New Roman" w:hAnsi="Times New Roman" w:cs="Times New Roman"/>
          <w:color w:val="000000"/>
          <w:spacing w:val="2"/>
          <w:lang w:eastAsia="en-GB"/>
        </w:rPr>
        <w:t xml:space="preserve">(1) </w:t>
      </w:r>
      <w:r w:rsidRPr="009D2497">
        <w:rPr>
          <w:rFonts w:ascii="Times New Roman" w:eastAsia="Times New Roman" w:hAnsi="Times New Roman" w:cs="Times New Roman"/>
          <w:color w:val="000000"/>
          <w:spacing w:val="2"/>
          <w:lang w:eastAsia="en-GB"/>
        </w:rPr>
        <w:t xml:space="preserve">vote, irrespective of the number of shares held. </w:t>
      </w:r>
    </w:p>
    <w:p w14:paraId="14BBB92E" w14:textId="2EB18814"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4. The mentor shall not be entitled to hold any shares in the </w:t>
      </w:r>
      <w:r w:rsidR="00E85291">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E85291">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w:t>
      </w:r>
    </w:p>
    <w:p w14:paraId="00BBD728" w14:textId="77777777" w:rsidR="00492D9A" w:rsidRPr="009D2497" w:rsidRDefault="00492D9A" w:rsidP="00492D9A">
      <w:pPr>
        <w:jc w:val="both"/>
        <w:rPr>
          <w:rFonts w:ascii="Times New Roman" w:eastAsia="Times New Roman" w:hAnsi="Times New Roman" w:cs="Times New Roman"/>
          <w:color w:val="000000"/>
          <w:spacing w:val="2"/>
          <w:lang w:eastAsia="en-GB"/>
        </w:rPr>
      </w:pPr>
    </w:p>
    <w:p w14:paraId="4139CAE9" w14:textId="77777777" w:rsidR="00492D9A" w:rsidRPr="009D2497" w:rsidRDefault="00492D9A" w:rsidP="00492D9A">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b/>
          <w:bCs/>
          <w:color w:val="000000"/>
          <w:spacing w:val="2"/>
          <w:lang w:eastAsia="en-GB"/>
        </w:rPr>
        <w:t>MANAGEMENT OF THE YOUTH ENTERPRISE</w:t>
      </w:r>
    </w:p>
    <w:p w14:paraId="612A1B05" w14:textId="0224D4F5"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5. The control of </w:t>
      </w:r>
      <w:r w:rsidR="00A92F33">
        <w:rPr>
          <w:rFonts w:ascii="Times New Roman" w:eastAsia="Times New Roman" w:hAnsi="Times New Roman" w:cs="Times New Roman"/>
          <w:color w:val="000000"/>
          <w:spacing w:val="2"/>
          <w:lang w:eastAsia="en-GB"/>
        </w:rPr>
        <w:t>the</w:t>
      </w:r>
      <w:r w:rsidRPr="009D2497">
        <w:rPr>
          <w:rFonts w:ascii="Times New Roman" w:eastAsia="Times New Roman" w:hAnsi="Times New Roman" w:cs="Times New Roman"/>
          <w:color w:val="000000"/>
          <w:spacing w:val="2"/>
          <w:lang w:eastAsia="en-GB"/>
        </w:rPr>
        <w:t xml:space="preserve"> business and affairs</w:t>
      </w:r>
      <w:r w:rsidR="00A92F33">
        <w:rPr>
          <w:rFonts w:ascii="Times New Roman" w:eastAsia="Times New Roman" w:hAnsi="Times New Roman" w:cs="Times New Roman"/>
          <w:color w:val="000000"/>
          <w:spacing w:val="2"/>
          <w:lang w:eastAsia="en-GB"/>
        </w:rPr>
        <w:t xml:space="preserve"> of the youth enterprise</w:t>
      </w:r>
      <w:r w:rsidRPr="009D2497">
        <w:rPr>
          <w:rFonts w:ascii="Times New Roman" w:eastAsia="Times New Roman" w:hAnsi="Times New Roman" w:cs="Times New Roman"/>
          <w:color w:val="000000"/>
          <w:spacing w:val="2"/>
          <w:lang w:eastAsia="en-GB"/>
        </w:rPr>
        <w:t xml:space="preserve"> shall be vested in the members of this </w:t>
      </w:r>
      <w:r w:rsidR="00AC0FF1">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AC0FF1">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w:t>
      </w:r>
    </w:p>
    <w:p w14:paraId="275B73F9" w14:textId="77777777"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6. Board meetings shall be held periodically. Special board meetings may be called by a majority of the members. Proper minutes of all meetings shall be recorded. </w:t>
      </w:r>
    </w:p>
    <w:p w14:paraId="7A7CD32C" w14:textId="6E29B74B"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7. A quorum at any meeting of the members shall consist of one half plus </w:t>
      </w:r>
      <w:r w:rsidR="005E5C61">
        <w:rPr>
          <w:rFonts w:ascii="Times New Roman" w:eastAsia="Times New Roman" w:hAnsi="Times New Roman" w:cs="Times New Roman"/>
          <w:color w:val="000000"/>
          <w:spacing w:val="2"/>
          <w:lang w:eastAsia="en-GB"/>
        </w:rPr>
        <w:t>one of the</w:t>
      </w:r>
      <w:r w:rsidRPr="009D2497">
        <w:rPr>
          <w:rFonts w:ascii="Times New Roman" w:eastAsia="Times New Roman" w:hAnsi="Times New Roman" w:cs="Times New Roman"/>
          <w:color w:val="000000"/>
          <w:spacing w:val="2"/>
          <w:lang w:eastAsia="en-GB"/>
        </w:rPr>
        <w:t xml:space="preserve"> members. Where there is only one (1) member in the </w:t>
      </w:r>
      <w:r w:rsidR="005E5C61">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5E5C61">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that member shall constitute a quorum.  </w:t>
      </w:r>
    </w:p>
    <w:p w14:paraId="21BE3646" w14:textId="2EE8CA62"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8. Decisions s</w:t>
      </w:r>
      <w:r w:rsidR="005E5C61">
        <w:rPr>
          <w:rFonts w:ascii="Times New Roman" w:eastAsia="Times New Roman" w:hAnsi="Times New Roman" w:cs="Times New Roman"/>
          <w:color w:val="000000"/>
          <w:spacing w:val="2"/>
          <w:lang w:eastAsia="en-GB"/>
        </w:rPr>
        <w:t>hall</w:t>
      </w:r>
      <w:r w:rsidRPr="009D2497">
        <w:rPr>
          <w:rFonts w:ascii="Times New Roman" w:eastAsia="Times New Roman" w:hAnsi="Times New Roman" w:cs="Times New Roman"/>
          <w:color w:val="000000"/>
          <w:spacing w:val="2"/>
          <w:lang w:eastAsia="en-GB"/>
        </w:rPr>
        <w:t xml:space="preserve"> where possible, be taken by consensus, however when this is not possible, decisions </w:t>
      </w:r>
      <w:r w:rsidR="000B64FA">
        <w:rPr>
          <w:rFonts w:ascii="Times New Roman" w:eastAsia="Times New Roman" w:hAnsi="Times New Roman" w:cs="Times New Roman"/>
          <w:color w:val="000000"/>
          <w:spacing w:val="2"/>
          <w:lang w:eastAsia="en-GB"/>
        </w:rPr>
        <w:t>shall</w:t>
      </w:r>
      <w:r w:rsidRPr="009D2497">
        <w:rPr>
          <w:rFonts w:ascii="Times New Roman" w:eastAsia="Times New Roman" w:hAnsi="Times New Roman" w:cs="Times New Roman"/>
          <w:color w:val="000000"/>
          <w:spacing w:val="2"/>
          <w:lang w:eastAsia="en-GB"/>
        </w:rPr>
        <w:t xml:space="preserve"> be taken by a simple majority voting. In the event of an equality of votes, the mentor shall hold a casting vote. </w:t>
      </w:r>
    </w:p>
    <w:p w14:paraId="1934D580" w14:textId="639EDE60"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10. All major contractual liabilities</w:t>
      </w:r>
      <w:r w:rsidR="000B64FA">
        <w:rPr>
          <w:rFonts w:ascii="Times New Roman" w:eastAsia="Times New Roman" w:hAnsi="Times New Roman" w:cs="Times New Roman"/>
          <w:color w:val="000000"/>
          <w:spacing w:val="2"/>
          <w:lang w:eastAsia="en-GB"/>
        </w:rPr>
        <w:t xml:space="preserve"> exceeding two hundred </w:t>
      </w:r>
      <w:r w:rsidRPr="009D2497">
        <w:rPr>
          <w:rFonts w:ascii="Times New Roman" w:eastAsia="Times New Roman" w:hAnsi="Times New Roman" w:cs="Times New Roman"/>
          <w:color w:val="000000"/>
          <w:spacing w:val="2"/>
          <w:lang w:eastAsia="en-GB"/>
        </w:rPr>
        <w:t>(€200)</w:t>
      </w:r>
      <w:r w:rsidR="00F560FE">
        <w:rPr>
          <w:rFonts w:ascii="Times New Roman" w:eastAsia="Times New Roman" w:hAnsi="Times New Roman" w:cs="Times New Roman"/>
          <w:color w:val="000000"/>
          <w:spacing w:val="2"/>
          <w:lang w:eastAsia="en-GB"/>
        </w:rPr>
        <w:t xml:space="preserve"> shall</w:t>
      </w:r>
      <w:r w:rsidRPr="009D2497">
        <w:rPr>
          <w:rFonts w:ascii="Times New Roman" w:eastAsia="Times New Roman" w:hAnsi="Times New Roman" w:cs="Times New Roman"/>
          <w:color w:val="000000"/>
          <w:spacing w:val="2"/>
          <w:lang w:eastAsia="en-GB"/>
        </w:rPr>
        <w:t xml:space="preserve"> be approved by a unanimous vote of the members and acknowledged by the mentor who </w:t>
      </w:r>
      <w:r w:rsidR="004B4363">
        <w:rPr>
          <w:rFonts w:ascii="Times New Roman" w:eastAsia="Times New Roman" w:hAnsi="Times New Roman" w:cs="Times New Roman"/>
          <w:color w:val="000000"/>
          <w:spacing w:val="2"/>
          <w:lang w:eastAsia="en-GB"/>
        </w:rPr>
        <w:t>shall</w:t>
      </w:r>
      <w:r w:rsidRPr="009D2497">
        <w:rPr>
          <w:rFonts w:ascii="Times New Roman" w:eastAsia="Times New Roman" w:hAnsi="Times New Roman" w:cs="Times New Roman"/>
          <w:color w:val="000000"/>
          <w:spacing w:val="2"/>
          <w:lang w:eastAsia="en-GB"/>
        </w:rPr>
        <w:t xml:space="preserve"> sign the resolution jointly with the members. </w:t>
      </w:r>
    </w:p>
    <w:p w14:paraId="1AEF6093" w14:textId="77777777" w:rsidR="00492D9A" w:rsidRPr="009D2497" w:rsidRDefault="00492D9A" w:rsidP="001662B3">
      <w:pPr>
        <w:jc w:val="both"/>
        <w:rPr>
          <w:rFonts w:ascii="Times New Roman" w:eastAsia="Times New Roman" w:hAnsi="Times New Roman" w:cs="Times New Roman"/>
          <w:color w:val="000000"/>
          <w:spacing w:val="2"/>
          <w:lang w:eastAsia="en-GB"/>
        </w:rPr>
      </w:pPr>
    </w:p>
    <w:p w14:paraId="6C58AF68" w14:textId="77777777"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b/>
          <w:bCs/>
          <w:color w:val="000000"/>
          <w:spacing w:val="2"/>
          <w:lang w:eastAsia="en-GB"/>
        </w:rPr>
        <w:t>ANNUAL GENERAL MEETING (“AGM”)</w:t>
      </w:r>
    </w:p>
    <w:p w14:paraId="214E17FA" w14:textId="31ABEE14" w:rsidR="00492D9A" w:rsidRPr="009D2497" w:rsidRDefault="00492D9A" w:rsidP="001662B3">
      <w:pPr>
        <w:jc w:val="both"/>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 xml:space="preserve">11. </w:t>
      </w:r>
      <w:r w:rsidR="004B4363" w:rsidRPr="004B4363">
        <w:rPr>
          <w:rFonts w:ascii="Times New Roman" w:eastAsia="Times New Roman" w:hAnsi="Times New Roman" w:cs="Times New Roman"/>
          <w:color w:val="000000"/>
          <w:spacing w:val="2"/>
          <w:lang w:eastAsia="en-GB"/>
        </w:rPr>
        <w:t>During the AGM, the results of the operations of the youth enterprise shall be presented and the dividends, if any, shall be declared to the members.</w:t>
      </w:r>
    </w:p>
    <w:p w14:paraId="6F52B678" w14:textId="405DEA69" w:rsidR="004B4363" w:rsidRPr="0078354F" w:rsidRDefault="00492D9A" w:rsidP="001662B3">
      <w:pPr>
        <w:jc w:val="both"/>
      </w:pPr>
      <w:r w:rsidRPr="009D2497">
        <w:rPr>
          <w:rFonts w:ascii="Times New Roman" w:eastAsia="Times New Roman" w:hAnsi="Times New Roman" w:cs="Times New Roman"/>
          <w:color w:val="000000"/>
          <w:spacing w:val="2"/>
          <w:lang w:eastAsia="en-GB"/>
        </w:rPr>
        <w:t xml:space="preserve">12. A quorum at the AGM shall consist of one half plus one of the members of the </w:t>
      </w:r>
      <w:r w:rsidR="00676115">
        <w:rPr>
          <w:rFonts w:ascii="Times New Roman" w:eastAsia="Times New Roman" w:hAnsi="Times New Roman" w:cs="Times New Roman"/>
          <w:color w:val="000000"/>
          <w:spacing w:val="2"/>
          <w:lang w:eastAsia="en-GB"/>
        </w:rPr>
        <w:t>y</w:t>
      </w:r>
      <w:r w:rsidRPr="009D2497">
        <w:rPr>
          <w:rFonts w:ascii="Times New Roman" w:eastAsia="Times New Roman" w:hAnsi="Times New Roman" w:cs="Times New Roman"/>
          <w:color w:val="000000"/>
          <w:spacing w:val="2"/>
          <w:lang w:eastAsia="en-GB"/>
        </w:rPr>
        <w:t xml:space="preserve">outh </w:t>
      </w:r>
      <w:r w:rsidR="00676115">
        <w:rPr>
          <w:rFonts w:ascii="Times New Roman" w:eastAsia="Times New Roman" w:hAnsi="Times New Roman" w:cs="Times New Roman"/>
          <w:color w:val="000000"/>
          <w:spacing w:val="2"/>
          <w:lang w:eastAsia="en-GB"/>
        </w:rPr>
        <w:t>e</w:t>
      </w:r>
      <w:r w:rsidRPr="009D2497">
        <w:rPr>
          <w:rFonts w:ascii="Times New Roman" w:eastAsia="Times New Roman" w:hAnsi="Times New Roman" w:cs="Times New Roman"/>
          <w:color w:val="000000"/>
          <w:spacing w:val="2"/>
          <w:lang w:eastAsia="en-GB"/>
        </w:rPr>
        <w:t xml:space="preserve">nterprise. Where there is only one (1) member in the Youth Enterprise, that member shall constitute a quorum. </w:t>
      </w:r>
      <w:r w:rsidR="004B4363" w:rsidRPr="004B4363">
        <w:rPr>
          <w:rFonts w:ascii="Times New Roman" w:eastAsia="Times New Roman" w:hAnsi="Times New Roman" w:cs="Times New Roman"/>
          <w:color w:val="000000"/>
          <w:spacing w:val="2"/>
          <w:lang w:eastAsia="en-GB"/>
        </w:rPr>
        <w:t xml:space="preserve">A majority of the members present shall decide on any matter placed </w:t>
      </w:r>
      <w:r w:rsidR="004B4363" w:rsidRPr="004B4363">
        <w:rPr>
          <w:rFonts w:ascii="Times New Roman" w:eastAsia="Times New Roman" w:hAnsi="Times New Roman" w:cs="Times New Roman"/>
          <w:color w:val="000000"/>
          <w:spacing w:val="2"/>
          <w:lang w:eastAsia="en-GB"/>
        </w:rPr>
        <w:lastRenderedPageBreak/>
        <w:t xml:space="preserve">before the meeting. In the event of an equality of votes, the mentor shall have the casting vote. </w:t>
      </w:r>
    </w:p>
    <w:p w14:paraId="4BFA9A93" w14:textId="532F1AFE" w:rsidR="00492D9A" w:rsidRPr="009D2497" w:rsidRDefault="00492D9A" w:rsidP="00492D9A">
      <w:pPr>
        <w:jc w:val="both"/>
        <w:rPr>
          <w:rFonts w:ascii="Times New Roman" w:eastAsia="Times New Roman" w:hAnsi="Times New Roman" w:cs="Times New Roman"/>
          <w:color w:val="000000"/>
          <w:spacing w:val="2"/>
          <w:lang w:eastAsia="en-GB"/>
        </w:rPr>
      </w:pPr>
    </w:p>
    <w:p w14:paraId="6808E18D" w14:textId="77777777" w:rsidR="00492D9A" w:rsidRPr="004B4363" w:rsidRDefault="00492D9A" w:rsidP="004B4363">
      <w:pPr>
        <w:rPr>
          <w:rFonts w:ascii="Times New Roman" w:eastAsia="Times New Roman" w:hAnsi="Times New Roman" w:cs="Times New Roman"/>
          <w:b/>
          <w:bCs/>
          <w:color w:val="000000"/>
          <w:spacing w:val="2"/>
          <w:lang w:eastAsia="en-GB"/>
        </w:rPr>
      </w:pPr>
    </w:p>
    <w:p w14:paraId="6E5D8C3D" w14:textId="1D438A30" w:rsidR="004B4363" w:rsidRPr="004B4363" w:rsidRDefault="004B4363" w:rsidP="004B4363">
      <w:pPr>
        <w:rPr>
          <w:rFonts w:ascii="Times New Roman" w:eastAsia="Times New Roman" w:hAnsi="Times New Roman" w:cs="Times New Roman"/>
          <w:b/>
          <w:bCs/>
          <w:color w:val="000000"/>
          <w:spacing w:val="2"/>
          <w:lang w:eastAsia="en-GB"/>
        </w:rPr>
      </w:pPr>
      <w:r w:rsidRPr="004B4363">
        <w:rPr>
          <w:rFonts w:ascii="Times New Roman" w:eastAsia="Times New Roman" w:hAnsi="Times New Roman" w:cs="Times New Roman"/>
          <w:b/>
          <w:bCs/>
          <w:color w:val="000000"/>
          <w:spacing w:val="2"/>
          <w:lang w:eastAsia="en-GB"/>
        </w:rPr>
        <w:t>CONVERSION AND CESSATION OF ELIGIBILITY OF A YOUTH ENTERPRISE</w:t>
      </w:r>
    </w:p>
    <w:p w14:paraId="37C1CA7F" w14:textId="15D9F307" w:rsidR="00492D9A" w:rsidRPr="009D2497" w:rsidRDefault="00492D9A" w:rsidP="00492D9A">
      <w:pPr>
        <w:jc w:val="both"/>
        <w:rPr>
          <w:rFonts w:ascii="Times New Roman" w:eastAsia="Times New Roman" w:hAnsi="Times New Roman" w:cs="Times New Roman"/>
          <w:b/>
          <w:bCs/>
          <w:color w:val="000000"/>
          <w:spacing w:val="2"/>
          <w:lang w:eastAsia="en-GB"/>
        </w:rPr>
      </w:pPr>
    </w:p>
    <w:p w14:paraId="20822FAC" w14:textId="6D4EE2E9" w:rsidR="00492D9A" w:rsidRPr="009D2497" w:rsidRDefault="00492D9A" w:rsidP="00492D9A">
      <w:pPr>
        <w:jc w:val="both"/>
        <w:rPr>
          <w:rFonts w:ascii="Times New Roman" w:eastAsia="Times New Roman" w:hAnsi="Times New Roman" w:cs="Times New Roman"/>
          <w:color w:val="000000"/>
          <w:spacing w:val="2"/>
          <w:kern w:val="0"/>
          <w:lang w:eastAsia="en-GB"/>
          <w14:ligatures w14:val="none"/>
        </w:rPr>
      </w:pPr>
      <w:r w:rsidRPr="009D2497">
        <w:rPr>
          <w:rFonts w:ascii="Times New Roman" w:eastAsia="Times New Roman" w:hAnsi="Times New Roman" w:cs="Times New Roman"/>
          <w:color w:val="000000"/>
          <w:spacing w:val="2"/>
          <w:kern w:val="0"/>
          <w:lang w:eastAsia="en-GB"/>
          <w14:ligatures w14:val="none"/>
        </w:rPr>
        <w:t xml:space="preserve">13. The members may apply to the Registrar to convert the </w:t>
      </w:r>
      <w:r w:rsidR="009E30F9">
        <w:rPr>
          <w:rFonts w:ascii="Times New Roman" w:eastAsia="Times New Roman" w:hAnsi="Times New Roman" w:cs="Times New Roman"/>
          <w:color w:val="000000"/>
          <w:spacing w:val="2"/>
          <w:kern w:val="0"/>
          <w:lang w:eastAsia="en-GB"/>
          <w14:ligatures w14:val="none"/>
        </w:rPr>
        <w:t>y</w:t>
      </w:r>
      <w:r w:rsidRPr="009D2497">
        <w:rPr>
          <w:rFonts w:ascii="Times New Roman" w:eastAsia="Times New Roman" w:hAnsi="Times New Roman" w:cs="Times New Roman"/>
          <w:color w:val="000000"/>
          <w:spacing w:val="2"/>
          <w:kern w:val="0"/>
          <w:lang w:eastAsia="en-GB"/>
          <w14:ligatures w14:val="none"/>
        </w:rPr>
        <w:t xml:space="preserve">outh </w:t>
      </w:r>
      <w:r w:rsidR="009E30F9">
        <w:rPr>
          <w:rFonts w:ascii="Times New Roman" w:eastAsia="Times New Roman" w:hAnsi="Times New Roman" w:cs="Times New Roman"/>
          <w:color w:val="000000"/>
          <w:spacing w:val="2"/>
          <w:kern w:val="0"/>
          <w:lang w:eastAsia="en-GB"/>
          <w14:ligatures w14:val="none"/>
        </w:rPr>
        <w:t>e</w:t>
      </w:r>
      <w:r w:rsidRPr="009D2497">
        <w:rPr>
          <w:rFonts w:ascii="Times New Roman" w:eastAsia="Times New Roman" w:hAnsi="Times New Roman" w:cs="Times New Roman"/>
          <w:color w:val="000000"/>
          <w:spacing w:val="2"/>
          <w:kern w:val="0"/>
          <w:lang w:eastAsia="en-GB"/>
          <w14:ligatures w14:val="none"/>
        </w:rPr>
        <w:t>nterprise into a commercial partnership under the Act.</w:t>
      </w:r>
    </w:p>
    <w:p w14:paraId="3D6BA28A" w14:textId="222844BA" w:rsidR="00492D9A" w:rsidRPr="009D2497" w:rsidRDefault="00492D9A" w:rsidP="00492D9A">
      <w:pPr>
        <w:jc w:val="both"/>
        <w:rPr>
          <w:rFonts w:ascii="Times New Roman" w:eastAsia="Times New Roman" w:hAnsi="Times New Roman" w:cs="Times New Roman"/>
          <w:color w:val="000000"/>
          <w:spacing w:val="2"/>
          <w:kern w:val="0"/>
          <w:lang w:eastAsia="en-GB"/>
          <w14:ligatures w14:val="none"/>
        </w:rPr>
      </w:pPr>
      <w:r w:rsidRPr="009D2497">
        <w:rPr>
          <w:rFonts w:ascii="Times New Roman" w:eastAsia="Times New Roman" w:hAnsi="Times New Roman" w:cs="Times New Roman"/>
          <w:color w:val="000000"/>
          <w:spacing w:val="2"/>
          <w:kern w:val="0"/>
          <w:lang w:eastAsia="en-GB"/>
          <w14:ligatures w14:val="none"/>
        </w:rPr>
        <w:t xml:space="preserve">14. Once all the original members attain the age of eighteen (18) years, they shall be deemed disqualified from continuing in office and shall resign with immediate effect, unless they have applied </w:t>
      </w:r>
      <w:r w:rsidR="00FF56AF">
        <w:rPr>
          <w:rFonts w:ascii="Times New Roman" w:eastAsia="Times New Roman" w:hAnsi="Times New Roman" w:cs="Times New Roman"/>
          <w:color w:val="000000"/>
          <w:spacing w:val="2"/>
          <w:kern w:val="0"/>
          <w:lang w:eastAsia="en-GB"/>
          <w14:ligatures w14:val="none"/>
        </w:rPr>
        <w:t xml:space="preserve">for the conversion of the youth enterprise into a commercial partnership. </w:t>
      </w:r>
    </w:p>
    <w:p w14:paraId="654765CB" w14:textId="77777777" w:rsidR="00492D9A" w:rsidRPr="009D2497" w:rsidRDefault="00492D9A" w:rsidP="00492D9A">
      <w:pPr>
        <w:jc w:val="both"/>
        <w:rPr>
          <w:rFonts w:ascii="Times New Roman" w:eastAsia="Times New Roman" w:hAnsi="Times New Roman" w:cs="Times New Roman"/>
          <w:color w:val="000000"/>
          <w:spacing w:val="2"/>
          <w:lang w:eastAsia="en-GB"/>
        </w:rPr>
      </w:pPr>
    </w:p>
    <w:p w14:paraId="7F18F888" w14:textId="77777777" w:rsidR="00492D9A" w:rsidRPr="009D2497" w:rsidRDefault="00492D9A" w:rsidP="00492D9A">
      <w:pPr>
        <w:rPr>
          <w:rFonts w:ascii="Times New Roman" w:eastAsia="Times New Roman" w:hAnsi="Times New Roman" w:cs="Times New Roman"/>
          <w:color w:val="000000"/>
          <w:spacing w:val="2"/>
          <w:lang w:eastAsia="en-GB"/>
        </w:rPr>
      </w:pPr>
      <w:r w:rsidRPr="009D2497">
        <w:rPr>
          <w:rFonts w:ascii="Times New Roman" w:eastAsia="Times New Roman" w:hAnsi="Times New Roman" w:cs="Times New Roman"/>
          <w:color w:val="000000"/>
          <w:spacing w:val="2"/>
          <w:lang w:eastAsia="en-GB"/>
        </w:rPr>
        <w:t>Signed today: …………….</w:t>
      </w:r>
    </w:p>
    <w:p w14:paraId="7C0366CC" w14:textId="77777777" w:rsidR="00492D9A" w:rsidRPr="009D2497" w:rsidRDefault="00492D9A" w:rsidP="00492D9A">
      <w:pPr>
        <w:rPr>
          <w:rFonts w:ascii="Times New Roman" w:eastAsia="Times New Roman" w:hAnsi="Times New Roman" w:cs="Times New Roman"/>
          <w:color w:val="000000"/>
          <w:spacing w:val="2"/>
          <w:lang w:eastAsia="en-GB"/>
        </w:rPr>
      </w:pPr>
    </w:p>
    <w:p w14:paraId="095E99E4" w14:textId="77777777" w:rsidR="004B4363" w:rsidRPr="004B4363" w:rsidRDefault="004B4363" w:rsidP="004B4363">
      <w:pPr>
        <w:rPr>
          <w:rFonts w:ascii="Times New Roman" w:hAnsi="Times New Roman" w:cs="Times New Roman"/>
        </w:rPr>
      </w:pPr>
      <w:r w:rsidRPr="004B4363">
        <w:rPr>
          <w:rFonts w:ascii="Times New Roman" w:hAnsi="Times New Roman" w:cs="Times New Roman"/>
        </w:rPr>
        <w:t xml:space="preserve">______________________________ </w:t>
      </w:r>
    </w:p>
    <w:p w14:paraId="0D4265D2" w14:textId="77777777" w:rsidR="004B4363" w:rsidRPr="004B4363" w:rsidRDefault="004B4363" w:rsidP="004B4363">
      <w:pPr>
        <w:rPr>
          <w:rFonts w:ascii="Times New Roman" w:hAnsi="Times New Roman" w:cs="Times New Roman"/>
          <w:b/>
          <w:bCs/>
          <w:i/>
          <w:iCs/>
        </w:rPr>
      </w:pPr>
      <w:r w:rsidRPr="004B4363">
        <w:rPr>
          <w:rFonts w:ascii="Times New Roman" w:hAnsi="Times New Roman" w:cs="Times New Roman"/>
          <w:b/>
          <w:bCs/>
          <w:i/>
          <w:iCs/>
        </w:rPr>
        <w:t>(Name and surname and ID card/passport no.)</w:t>
      </w:r>
    </w:p>
    <w:p w14:paraId="4748E049" w14:textId="77777777" w:rsidR="004B4363" w:rsidRPr="001662B3" w:rsidRDefault="004B4363" w:rsidP="004B4363">
      <w:pPr>
        <w:rPr>
          <w:rFonts w:ascii="Times New Roman" w:hAnsi="Times New Roman" w:cs="Times New Roman"/>
          <w:i/>
          <w:iCs/>
        </w:rPr>
      </w:pPr>
      <w:r w:rsidRPr="001662B3">
        <w:rPr>
          <w:rFonts w:ascii="Times New Roman" w:hAnsi="Times New Roman" w:cs="Times New Roman"/>
          <w:i/>
          <w:iCs/>
        </w:rPr>
        <w:t>Member</w:t>
      </w:r>
    </w:p>
    <w:p w14:paraId="51D136CC" w14:textId="77777777" w:rsidR="004B4363" w:rsidRPr="004B4363" w:rsidRDefault="004B4363" w:rsidP="004B4363">
      <w:pPr>
        <w:rPr>
          <w:rFonts w:ascii="Times New Roman" w:hAnsi="Times New Roman" w:cs="Times New Roman"/>
        </w:rPr>
      </w:pPr>
      <w:r w:rsidRPr="004B4363">
        <w:rPr>
          <w:rFonts w:ascii="Times New Roman" w:hAnsi="Times New Roman" w:cs="Times New Roman"/>
        </w:rPr>
        <w:t>______________________________</w:t>
      </w:r>
    </w:p>
    <w:p w14:paraId="623007A0" w14:textId="77777777" w:rsidR="004B4363" w:rsidRPr="004B4363" w:rsidRDefault="004B4363" w:rsidP="004B4363">
      <w:pPr>
        <w:rPr>
          <w:rFonts w:ascii="Times New Roman" w:hAnsi="Times New Roman" w:cs="Times New Roman"/>
          <w:b/>
          <w:bCs/>
          <w:i/>
          <w:iCs/>
        </w:rPr>
      </w:pPr>
      <w:r w:rsidRPr="004B4363">
        <w:rPr>
          <w:rFonts w:ascii="Times New Roman" w:hAnsi="Times New Roman" w:cs="Times New Roman"/>
          <w:b/>
          <w:bCs/>
          <w:i/>
          <w:iCs/>
        </w:rPr>
        <w:t xml:space="preserve">(Name and surname and ID card/passport no.) </w:t>
      </w:r>
    </w:p>
    <w:p w14:paraId="67A164F5" w14:textId="77777777" w:rsidR="004B4363" w:rsidRPr="001662B3" w:rsidRDefault="004B4363" w:rsidP="004B4363">
      <w:pPr>
        <w:rPr>
          <w:rFonts w:ascii="Times New Roman" w:hAnsi="Times New Roman" w:cs="Times New Roman"/>
          <w:i/>
          <w:iCs/>
          <w:vertAlign w:val="superscript"/>
        </w:rPr>
      </w:pPr>
      <w:r w:rsidRPr="001662B3">
        <w:rPr>
          <w:rFonts w:ascii="Times New Roman" w:hAnsi="Times New Roman" w:cs="Times New Roman"/>
          <w:i/>
          <w:iCs/>
        </w:rPr>
        <w:t>Member</w:t>
      </w:r>
      <w:r w:rsidRPr="001662B3">
        <w:rPr>
          <w:rFonts w:ascii="Times New Roman" w:hAnsi="Times New Roman" w:cs="Times New Roman"/>
          <w:i/>
          <w:iCs/>
          <w:vertAlign w:val="superscript"/>
        </w:rPr>
        <w:t>1</w:t>
      </w:r>
    </w:p>
    <w:p w14:paraId="35AAF10F" w14:textId="77777777" w:rsidR="004B4363" w:rsidRPr="004B4363" w:rsidRDefault="004B4363" w:rsidP="004B4363">
      <w:pPr>
        <w:rPr>
          <w:rFonts w:ascii="Times New Roman" w:hAnsi="Times New Roman" w:cs="Times New Roman"/>
        </w:rPr>
      </w:pPr>
      <w:r w:rsidRPr="004B4363">
        <w:rPr>
          <w:rFonts w:ascii="Times New Roman" w:hAnsi="Times New Roman" w:cs="Times New Roman"/>
        </w:rPr>
        <w:t>______________________________</w:t>
      </w:r>
    </w:p>
    <w:p w14:paraId="79EE8F0F" w14:textId="77777777" w:rsidR="004B4363" w:rsidRPr="004B4363" w:rsidRDefault="004B4363" w:rsidP="004B4363">
      <w:pPr>
        <w:rPr>
          <w:rFonts w:ascii="Times New Roman" w:hAnsi="Times New Roman" w:cs="Times New Roman"/>
          <w:b/>
          <w:bCs/>
          <w:i/>
          <w:iCs/>
        </w:rPr>
      </w:pPr>
      <w:r w:rsidRPr="004B4363">
        <w:rPr>
          <w:rFonts w:ascii="Times New Roman" w:hAnsi="Times New Roman" w:cs="Times New Roman"/>
          <w:b/>
          <w:bCs/>
          <w:i/>
          <w:iCs/>
        </w:rPr>
        <w:t>(Name and surname and ID card/passport no.)</w:t>
      </w:r>
    </w:p>
    <w:p w14:paraId="4FF31EA5" w14:textId="77777777" w:rsidR="004B4363" w:rsidRPr="001662B3" w:rsidRDefault="004B4363" w:rsidP="004B4363">
      <w:pPr>
        <w:rPr>
          <w:rFonts w:ascii="Times New Roman" w:hAnsi="Times New Roman" w:cs="Times New Roman"/>
          <w:i/>
          <w:iCs/>
        </w:rPr>
      </w:pPr>
      <w:r w:rsidRPr="001662B3">
        <w:rPr>
          <w:rFonts w:ascii="Times New Roman" w:hAnsi="Times New Roman" w:cs="Times New Roman"/>
          <w:i/>
          <w:iCs/>
        </w:rPr>
        <w:t>Mentor</w:t>
      </w:r>
    </w:p>
    <w:p w14:paraId="2B52FF2C" w14:textId="77777777" w:rsidR="00492D9A" w:rsidRDefault="00492D9A" w:rsidP="00492D9A">
      <w:pPr>
        <w:pBdr>
          <w:bottom w:val="single" w:sz="6" w:space="1" w:color="auto"/>
        </w:pBdr>
        <w:spacing w:before="100" w:after="200" w:line="276" w:lineRule="auto"/>
        <w:jc w:val="both"/>
        <w:rPr>
          <w:rFonts w:ascii="Times New Roman" w:eastAsia="Times New Roman" w:hAnsi="Times New Roman" w:cs="Times New Roman"/>
          <w:color w:val="000000"/>
          <w:spacing w:val="2"/>
          <w:lang w:eastAsia="en-GB"/>
        </w:rPr>
      </w:pPr>
    </w:p>
    <w:p w14:paraId="0EFBD1BE" w14:textId="77777777" w:rsidR="001662B3" w:rsidRDefault="001662B3" w:rsidP="00492D9A">
      <w:pPr>
        <w:pBdr>
          <w:bottom w:val="single" w:sz="6" w:space="1" w:color="auto"/>
        </w:pBdr>
        <w:spacing w:before="100" w:after="200" w:line="276" w:lineRule="auto"/>
        <w:jc w:val="both"/>
        <w:rPr>
          <w:rFonts w:ascii="Times New Roman" w:eastAsia="Times New Roman" w:hAnsi="Times New Roman" w:cs="Times New Roman"/>
          <w:color w:val="000000"/>
          <w:spacing w:val="2"/>
          <w:lang w:eastAsia="en-GB"/>
        </w:rPr>
      </w:pPr>
    </w:p>
    <w:p w14:paraId="31F4716C" w14:textId="77777777" w:rsidR="001662B3" w:rsidRDefault="001662B3" w:rsidP="00492D9A">
      <w:pPr>
        <w:pBdr>
          <w:bottom w:val="single" w:sz="6" w:space="1" w:color="auto"/>
        </w:pBdr>
        <w:spacing w:before="100" w:after="200" w:line="276" w:lineRule="auto"/>
        <w:jc w:val="both"/>
        <w:rPr>
          <w:rFonts w:ascii="Times New Roman" w:eastAsia="Times New Roman" w:hAnsi="Times New Roman" w:cs="Times New Roman"/>
          <w:color w:val="000000"/>
          <w:spacing w:val="2"/>
          <w:lang w:eastAsia="en-GB"/>
        </w:rPr>
      </w:pPr>
    </w:p>
    <w:p w14:paraId="4293B0DA" w14:textId="77777777" w:rsidR="001662B3" w:rsidRDefault="001662B3" w:rsidP="00492D9A">
      <w:pPr>
        <w:pBdr>
          <w:bottom w:val="single" w:sz="6" w:space="1" w:color="auto"/>
        </w:pBdr>
        <w:spacing w:before="100" w:after="200" w:line="276" w:lineRule="auto"/>
        <w:jc w:val="both"/>
        <w:rPr>
          <w:rFonts w:ascii="Times New Roman" w:eastAsia="Times New Roman" w:hAnsi="Times New Roman" w:cs="Times New Roman"/>
          <w:color w:val="000000"/>
          <w:spacing w:val="2"/>
          <w:lang w:eastAsia="en-GB"/>
        </w:rPr>
      </w:pPr>
    </w:p>
    <w:p w14:paraId="5A7174FE" w14:textId="77777777" w:rsidR="001662B3" w:rsidRPr="009D2497" w:rsidRDefault="001662B3" w:rsidP="00492D9A">
      <w:pPr>
        <w:pBdr>
          <w:bottom w:val="single" w:sz="6" w:space="1" w:color="auto"/>
        </w:pBdr>
        <w:spacing w:before="100" w:after="200" w:line="276" w:lineRule="auto"/>
        <w:jc w:val="both"/>
        <w:rPr>
          <w:rFonts w:ascii="Times New Roman" w:eastAsia="Times New Roman" w:hAnsi="Times New Roman" w:cs="Times New Roman"/>
          <w:color w:val="000000"/>
          <w:spacing w:val="2"/>
          <w:lang w:eastAsia="en-GB"/>
        </w:rPr>
      </w:pPr>
    </w:p>
    <w:p w14:paraId="2A140D42" w14:textId="77777777" w:rsidR="00492D9A" w:rsidRPr="009D2497" w:rsidRDefault="00492D9A" w:rsidP="00492D9A">
      <w:pPr>
        <w:spacing w:after="0" w:line="240" w:lineRule="auto"/>
        <w:jc w:val="both"/>
        <w:rPr>
          <w:rFonts w:ascii="Times New Roman" w:eastAsia="Times New Roman" w:hAnsi="Times New Roman" w:cs="Times New Roman"/>
          <w:color w:val="000000"/>
          <w:spacing w:val="2"/>
          <w:sz w:val="20"/>
          <w:szCs w:val="20"/>
          <w:lang w:eastAsia="en-GB"/>
        </w:rPr>
      </w:pPr>
      <w:r w:rsidRPr="009D2497">
        <w:rPr>
          <w:rFonts w:ascii="Times New Roman" w:eastAsia="Times New Roman" w:hAnsi="Times New Roman" w:cs="Times New Roman"/>
          <w:color w:val="000000"/>
          <w:spacing w:val="2"/>
          <w:sz w:val="20"/>
          <w:szCs w:val="20"/>
          <w:vertAlign w:val="superscript"/>
          <w:lang w:eastAsia="en-GB"/>
        </w:rPr>
        <w:t xml:space="preserve">1 </w:t>
      </w:r>
      <w:r w:rsidRPr="009D2497">
        <w:rPr>
          <w:rFonts w:ascii="Times New Roman" w:eastAsia="Times New Roman" w:hAnsi="Times New Roman" w:cs="Times New Roman"/>
          <w:color w:val="000000"/>
          <w:spacing w:val="2"/>
          <w:sz w:val="20"/>
          <w:szCs w:val="20"/>
          <w:lang w:eastAsia="en-GB"/>
        </w:rPr>
        <w:t>Delete or insert additional members as necessary</w:t>
      </w:r>
    </w:p>
    <w:p w14:paraId="4708E6AE" w14:textId="77777777" w:rsidR="00AE31D1" w:rsidRPr="009D2497" w:rsidRDefault="00AE31D1">
      <w:pPr>
        <w:rPr>
          <w:rFonts w:ascii="Times New Roman" w:hAnsi="Times New Roman" w:cs="Times New Roman"/>
        </w:rPr>
      </w:pPr>
    </w:p>
    <w:sectPr w:rsidR="00AE31D1" w:rsidRPr="009D2497">
      <w:footerReference w:type="even"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FF2B" w14:textId="77777777" w:rsidR="00910EA9" w:rsidRDefault="00910EA9" w:rsidP="00492D9A">
      <w:pPr>
        <w:spacing w:after="0" w:line="240" w:lineRule="auto"/>
      </w:pPr>
      <w:r>
        <w:separator/>
      </w:r>
    </w:p>
  </w:endnote>
  <w:endnote w:type="continuationSeparator" w:id="0">
    <w:p w14:paraId="0AF7951F" w14:textId="77777777" w:rsidR="00910EA9" w:rsidRDefault="00910EA9" w:rsidP="0049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2BC2" w14:textId="7FC5F3CC" w:rsidR="00492D9A" w:rsidRDefault="00492D9A">
    <w:pPr>
      <w:pStyle w:val="Footer"/>
    </w:pPr>
    <w:r>
      <w:rPr>
        <w:noProof/>
      </w:rPr>
      <mc:AlternateContent>
        <mc:Choice Requires="wps">
          <w:drawing>
            <wp:anchor distT="0" distB="0" distL="0" distR="0" simplePos="0" relativeHeight="251659264" behindDoc="0" locked="0" layoutInCell="1" allowOverlap="1" wp14:anchorId="6826D5B7" wp14:editId="769478D4">
              <wp:simplePos x="635" y="635"/>
              <wp:positionH relativeFrom="page">
                <wp:align>center</wp:align>
              </wp:positionH>
              <wp:positionV relativeFrom="page">
                <wp:align>bottom</wp:align>
              </wp:positionV>
              <wp:extent cx="681990" cy="370205"/>
              <wp:effectExtent l="0" t="0" r="3810" b="0"/>
              <wp:wrapNone/>
              <wp:docPr id="470033846"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1990" cy="370205"/>
                      </a:xfrm>
                      <a:prstGeom prst="rect">
                        <a:avLst/>
                      </a:prstGeom>
                      <a:noFill/>
                      <a:ln>
                        <a:noFill/>
                      </a:ln>
                    </wps:spPr>
                    <wps:txbx>
                      <w:txbxContent>
                        <w:p w14:paraId="659D5A52" w14:textId="609ED780" w:rsidR="00492D9A" w:rsidRPr="00492D9A" w:rsidRDefault="00492D9A" w:rsidP="00492D9A">
                          <w:pPr>
                            <w:spacing w:after="0"/>
                            <w:rPr>
                              <w:rFonts w:ascii="Aptos" w:eastAsia="Aptos" w:hAnsi="Aptos" w:cs="Aptos"/>
                              <w:noProof/>
                              <w:color w:val="000000"/>
                              <w:sz w:val="20"/>
                              <w:szCs w:val="20"/>
                            </w:rPr>
                          </w:pPr>
                          <w:r w:rsidRPr="00492D9A">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26D5B7" id="_x0000_t202" coordsize="21600,21600" o:spt="202" path="m,l,21600r21600,l21600,xe">
              <v:stroke joinstyle="miter"/>
              <v:path gradientshapeok="t" o:connecttype="rect"/>
            </v:shapetype>
            <v:shape id="Text Box 2" o:spid="_x0000_s1026" type="#_x0000_t202" alt="Unclassified" style="position:absolute;margin-left:0;margin-top:0;width:53.7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" filled="f" stroked="f">
              <v:textbox style="mso-fit-shape-to-text:t" inset="0,0,0,15pt">
                <w:txbxContent>
                  <w:p w14:paraId="659D5A52" w14:textId="609ED780" w:rsidR="00492D9A" w:rsidRPr="00492D9A" w:rsidRDefault="00492D9A" w:rsidP="00492D9A">
                    <w:pPr>
                      <w:spacing w:after="0"/>
                      <w:rPr>
                        <w:rFonts w:ascii="Aptos" w:eastAsia="Aptos" w:hAnsi="Aptos" w:cs="Aptos"/>
                        <w:noProof/>
                        <w:color w:val="000000"/>
                        <w:sz w:val="20"/>
                        <w:szCs w:val="20"/>
                      </w:rPr>
                    </w:pPr>
                    <w:r w:rsidRPr="00492D9A">
                      <w:rPr>
                        <w:rFonts w:ascii="Aptos" w:eastAsia="Aptos" w:hAnsi="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3F92" w14:textId="13FF24F3" w:rsidR="00492D9A" w:rsidRDefault="00492D9A">
    <w:pPr>
      <w:pStyle w:val="Footer"/>
    </w:pPr>
    <w:r>
      <w:rPr>
        <w:noProof/>
      </w:rPr>
      <mc:AlternateContent>
        <mc:Choice Requires="wps">
          <w:drawing>
            <wp:anchor distT="0" distB="0" distL="0" distR="0" simplePos="0" relativeHeight="251658240" behindDoc="0" locked="0" layoutInCell="1" allowOverlap="1" wp14:anchorId="3E392AEF" wp14:editId="3EAA4270">
              <wp:simplePos x="635" y="635"/>
              <wp:positionH relativeFrom="page">
                <wp:align>center</wp:align>
              </wp:positionH>
              <wp:positionV relativeFrom="page">
                <wp:align>bottom</wp:align>
              </wp:positionV>
              <wp:extent cx="681990" cy="370205"/>
              <wp:effectExtent l="0" t="0" r="3810" b="0"/>
              <wp:wrapNone/>
              <wp:docPr id="711996647"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1990" cy="370205"/>
                      </a:xfrm>
                      <a:prstGeom prst="rect">
                        <a:avLst/>
                      </a:prstGeom>
                      <a:noFill/>
                      <a:ln>
                        <a:noFill/>
                      </a:ln>
                    </wps:spPr>
                    <wps:txbx>
                      <w:txbxContent>
                        <w:p w14:paraId="1E1C79EC" w14:textId="457E05B0" w:rsidR="00492D9A" w:rsidRPr="00492D9A" w:rsidRDefault="00492D9A" w:rsidP="00492D9A">
                          <w:pPr>
                            <w:spacing w:after="0"/>
                            <w:rPr>
                              <w:rFonts w:ascii="Aptos" w:eastAsia="Aptos" w:hAnsi="Aptos" w:cs="Aptos"/>
                              <w:noProof/>
                              <w:color w:val="000000"/>
                              <w:sz w:val="20"/>
                              <w:szCs w:val="20"/>
                            </w:rPr>
                          </w:pPr>
                          <w:r w:rsidRPr="00492D9A">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392AEF" id="_x0000_t202" coordsize="21600,21600" o:spt="202" path="m,l,21600r21600,l21600,xe">
              <v:stroke joinstyle="miter"/>
              <v:path gradientshapeok="t" o:connecttype="rect"/>
            </v:shapetype>
            <v:shape id="Text Box 1" o:spid="_x0000_s1027" type="#_x0000_t202" alt="Unclassified" style="position:absolute;margin-left:0;margin-top:0;width:53.7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" filled="f" stroked="f">
              <v:textbox style="mso-fit-shape-to-text:t" inset="0,0,0,15pt">
                <w:txbxContent>
                  <w:p w14:paraId="1E1C79EC" w14:textId="457E05B0" w:rsidR="00492D9A" w:rsidRPr="00492D9A" w:rsidRDefault="00492D9A" w:rsidP="00492D9A">
                    <w:pPr>
                      <w:spacing w:after="0"/>
                      <w:rPr>
                        <w:rFonts w:ascii="Aptos" w:eastAsia="Aptos" w:hAnsi="Aptos" w:cs="Aptos"/>
                        <w:noProof/>
                        <w:color w:val="000000"/>
                        <w:sz w:val="20"/>
                        <w:szCs w:val="20"/>
                      </w:rPr>
                    </w:pPr>
                    <w:r w:rsidRPr="00492D9A">
                      <w:rPr>
                        <w:rFonts w:ascii="Aptos" w:eastAsia="Aptos" w:hAnsi="Aptos" w:cs="Aptos"/>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C249" w14:textId="77777777" w:rsidR="00910EA9" w:rsidRDefault="00910EA9" w:rsidP="00492D9A">
      <w:pPr>
        <w:spacing w:after="0" w:line="240" w:lineRule="auto"/>
      </w:pPr>
      <w:r>
        <w:separator/>
      </w:r>
    </w:p>
  </w:footnote>
  <w:footnote w:type="continuationSeparator" w:id="0">
    <w:p w14:paraId="7DA1023F" w14:textId="77777777" w:rsidR="00910EA9" w:rsidRDefault="00910EA9" w:rsidP="00492D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47"/>
    <w:rsid w:val="000B64FA"/>
    <w:rsid w:val="001662B3"/>
    <w:rsid w:val="00222C9F"/>
    <w:rsid w:val="002C5621"/>
    <w:rsid w:val="003D1E18"/>
    <w:rsid w:val="003D4DB0"/>
    <w:rsid w:val="00412A07"/>
    <w:rsid w:val="00492D9A"/>
    <w:rsid w:val="004B4363"/>
    <w:rsid w:val="005E5C61"/>
    <w:rsid w:val="00676115"/>
    <w:rsid w:val="0082271E"/>
    <w:rsid w:val="00853047"/>
    <w:rsid w:val="00873F16"/>
    <w:rsid w:val="00905752"/>
    <w:rsid w:val="00910EA9"/>
    <w:rsid w:val="009C4ECC"/>
    <w:rsid w:val="009C516A"/>
    <w:rsid w:val="009D2497"/>
    <w:rsid w:val="009E30F9"/>
    <w:rsid w:val="00A92F33"/>
    <w:rsid w:val="00AC0FF1"/>
    <w:rsid w:val="00AE31D1"/>
    <w:rsid w:val="00BE2C76"/>
    <w:rsid w:val="00C86E79"/>
    <w:rsid w:val="00CF0AE8"/>
    <w:rsid w:val="00D07121"/>
    <w:rsid w:val="00D96AF6"/>
    <w:rsid w:val="00E85291"/>
    <w:rsid w:val="00F07EF0"/>
    <w:rsid w:val="00F21E1F"/>
    <w:rsid w:val="00F560FE"/>
    <w:rsid w:val="00FF5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B3593"/>
  <w15:chartTrackingRefBased/>
  <w15:docId w15:val="{4265A877-31FB-44C7-99F7-8D75E654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D9A"/>
  </w:style>
  <w:style w:type="paragraph" w:styleId="Heading1">
    <w:name w:val="heading 1"/>
    <w:basedOn w:val="Normal"/>
    <w:next w:val="Normal"/>
    <w:link w:val="Heading1Char"/>
    <w:uiPriority w:val="9"/>
    <w:qFormat/>
    <w:rsid w:val="00853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047"/>
    <w:rPr>
      <w:rFonts w:eastAsiaTheme="majorEastAsia" w:cstheme="majorBidi"/>
      <w:color w:val="272727" w:themeColor="text1" w:themeTint="D8"/>
    </w:rPr>
  </w:style>
  <w:style w:type="paragraph" w:styleId="Title">
    <w:name w:val="Title"/>
    <w:basedOn w:val="Normal"/>
    <w:next w:val="Normal"/>
    <w:link w:val="TitleChar"/>
    <w:uiPriority w:val="10"/>
    <w:qFormat/>
    <w:rsid w:val="00853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047"/>
    <w:pPr>
      <w:spacing w:before="160"/>
      <w:jc w:val="center"/>
    </w:pPr>
    <w:rPr>
      <w:i/>
      <w:iCs/>
      <w:color w:val="404040" w:themeColor="text1" w:themeTint="BF"/>
    </w:rPr>
  </w:style>
  <w:style w:type="character" w:customStyle="1" w:styleId="QuoteChar">
    <w:name w:val="Quote Char"/>
    <w:basedOn w:val="DefaultParagraphFont"/>
    <w:link w:val="Quote"/>
    <w:uiPriority w:val="29"/>
    <w:rsid w:val="00853047"/>
    <w:rPr>
      <w:i/>
      <w:iCs/>
      <w:color w:val="404040" w:themeColor="text1" w:themeTint="BF"/>
    </w:rPr>
  </w:style>
  <w:style w:type="paragraph" w:styleId="ListParagraph">
    <w:name w:val="List Paragraph"/>
    <w:basedOn w:val="Normal"/>
    <w:uiPriority w:val="34"/>
    <w:qFormat/>
    <w:rsid w:val="00853047"/>
    <w:pPr>
      <w:ind w:left="720"/>
      <w:contextualSpacing/>
    </w:pPr>
  </w:style>
  <w:style w:type="character" w:styleId="IntenseEmphasis">
    <w:name w:val="Intense Emphasis"/>
    <w:basedOn w:val="DefaultParagraphFont"/>
    <w:uiPriority w:val="21"/>
    <w:qFormat/>
    <w:rsid w:val="00853047"/>
    <w:rPr>
      <w:i/>
      <w:iCs/>
      <w:color w:val="0F4761" w:themeColor="accent1" w:themeShade="BF"/>
    </w:rPr>
  </w:style>
  <w:style w:type="paragraph" w:styleId="IntenseQuote">
    <w:name w:val="Intense Quote"/>
    <w:basedOn w:val="Normal"/>
    <w:next w:val="Normal"/>
    <w:link w:val="IntenseQuoteChar"/>
    <w:uiPriority w:val="30"/>
    <w:qFormat/>
    <w:rsid w:val="00853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047"/>
    <w:rPr>
      <w:i/>
      <w:iCs/>
      <w:color w:val="0F4761" w:themeColor="accent1" w:themeShade="BF"/>
    </w:rPr>
  </w:style>
  <w:style w:type="character" w:styleId="IntenseReference">
    <w:name w:val="Intense Reference"/>
    <w:basedOn w:val="DefaultParagraphFont"/>
    <w:uiPriority w:val="32"/>
    <w:qFormat/>
    <w:rsid w:val="00853047"/>
    <w:rPr>
      <w:b/>
      <w:bCs/>
      <w:smallCaps/>
      <w:color w:val="0F4761" w:themeColor="accent1" w:themeShade="BF"/>
      <w:spacing w:val="5"/>
    </w:rPr>
  </w:style>
  <w:style w:type="character" w:styleId="CommentReference">
    <w:name w:val="annotation reference"/>
    <w:basedOn w:val="DefaultParagraphFont"/>
    <w:uiPriority w:val="99"/>
    <w:semiHidden/>
    <w:unhideWhenUsed/>
    <w:rsid w:val="00492D9A"/>
    <w:rPr>
      <w:sz w:val="16"/>
      <w:szCs w:val="16"/>
    </w:rPr>
  </w:style>
  <w:style w:type="paragraph" w:styleId="CommentText">
    <w:name w:val="annotation text"/>
    <w:basedOn w:val="Normal"/>
    <w:link w:val="CommentTextChar1"/>
    <w:uiPriority w:val="99"/>
    <w:unhideWhenUsed/>
    <w:rsid w:val="00492D9A"/>
    <w:pPr>
      <w:spacing w:line="240" w:lineRule="auto"/>
    </w:pPr>
    <w:rPr>
      <w:sz w:val="20"/>
      <w:szCs w:val="20"/>
    </w:rPr>
  </w:style>
  <w:style w:type="character" w:customStyle="1" w:styleId="CommentTextChar">
    <w:name w:val="Comment Text Char"/>
    <w:basedOn w:val="DefaultParagraphFont"/>
    <w:uiPriority w:val="99"/>
    <w:semiHidden/>
    <w:rsid w:val="00492D9A"/>
    <w:rPr>
      <w:sz w:val="20"/>
      <w:szCs w:val="20"/>
    </w:rPr>
  </w:style>
  <w:style w:type="character" w:customStyle="1" w:styleId="CommentTextChar1">
    <w:name w:val="Comment Text Char1"/>
    <w:basedOn w:val="DefaultParagraphFont"/>
    <w:link w:val="CommentText"/>
    <w:uiPriority w:val="99"/>
    <w:rsid w:val="00492D9A"/>
    <w:rPr>
      <w:sz w:val="20"/>
      <w:szCs w:val="20"/>
    </w:rPr>
  </w:style>
  <w:style w:type="paragraph" w:styleId="Footer">
    <w:name w:val="footer"/>
    <w:basedOn w:val="Normal"/>
    <w:link w:val="FooterChar"/>
    <w:uiPriority w:val="99"/>
    <w:unhideWhenUsed/>
    <w:rsid w:val="00492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D9A"/>
  </w:style>
  <w:style w:type="paragraph" w:styleId="Header">
    <w:name w:val="header"/>
    <w:basedOn w:val="Normal"/>
    <w:link w:val="HeaderChar"/>
    <w:uiPriority w:val="99"/>
    <w:unhideWhenUsed/>
    <w:rsid w:val="00D07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9C86DF328A48B52B3578C51F6206" ma:contentTypeVersion="18" ma:contentTypeDescription="Create a new document." ma:contentTypeScope="" ma:versionID="c8a3f26f3869c5ba414fe983a8381272">
  <xsd:schema xmlns:xsd="http://www.w3.org/2001/XMLSchema" xmlns:xs="http://www.w3.org/2001/XMLSchema" xmlns:p="http://schemas.microsoft.com/office/2006/metadata/properties" xmlns:ns2="08a7e2a9-3ff7-4018-86e5-53ac5c0b4f84" xmlns:ns3="e355038e-13c9-4d8f-a1ae-40c1cb38030a" targetNamespace="http://schemas.microsoft.com/office/2006/metadata/properties" ma:root="true" ma:fieldsID="40a80859e327e91ba1d6d3efdaa141d7" ns2:_="" ns3:_="">
    <xsd:import namespace="08a7e2a9-3ff7-4018-86e5-53ac5c0b4f84"/>
    <xsd:import namespace="e355038e-13c9-4d8f-a1ae-40c1cb380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7e2a9-3ff7-4018-86e5-53ac5c0b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55038e-13c9-4d8f-a1ae-40c1cb38030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e7a9957-646d-48bb-a9dc-96212e7610e9}" ma:internalName="TaxCatchAll" ma:showField="CatchAllData" ma:web="e355038e-13c9-4d8f-a1ae-40c1cb38030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55038e-13c9-4d8f-a1ae-40c1cb38030a" xsi:nil="true"/>
    <lcf76f155ced4ddcb4097134ff3c332f xmlns="08a7e2a9-3ff7-4018-86e5-53ac5c0b4f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9895C-A2FC-4D9D-A1C8-46224C04B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7e2a9-3ff7-4018-86e5-53ac5c0b4f84"/>
    <ds:schemaRef ds:uri="e355038e-13c9-4d8f-a1ae-40c1cb380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57285-A6D6-48EF-A739-0F66451B302E}">
  <ds:schemaRefs>
    <ds:schemaRef ds:uri="http://schemas.microsoft.com/office/2006/metadata/properties"/>
    <ds:schemaRef ds:uri="http://schemas.microsoft.com/office/infopath/2007/PartnerControls"/>
    <ds:schemaRef ds:uri="e355038e-13c9-4d8f-a1ae-40c1cb38030a"/>
    <ds:schemaRef ds:uri="08a7e2a9-3ff7-4018-86e5-53ac5c0b4f84"/>
  </ds:schemaRefs>
</ds:datastoreItem>
</file>

<file path=customXml/itemProps3.xml><?xml version="1.0" encoding="utf-8"?>
<ds:datastoreItem xmlns:ds="http://schemas.openxmlformats.org/officeDocument/2006/customXml" ds:itemID="{FC7C6A17-E474-4E79-A5FB-49D12C0EB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Fabrizio at MBR</dc:creator>
  <cp:keywords/>
  <dc:description/>
  <cp:lastModifiedBy>Farrugia Natalie 1 at MBR</cp:lastModifiedBy>
  <cp:revision>18</cp:revision>
  <dcterms:created xsi:type="dcterms:W3CDTF">2026-03-12T13:56:00Z</dcterms:created>
  <dcterms:modified xsi:type="dcterms:W3CDTF">2026-03-12T14:10:00Z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78e43707-7030-45b6-9fa8-0d368286c9de</vt:lpwstr>
  </property>
  <property fmtid="{D5CDD505-2E9C-101B-9397-08002B2CF9AE}" pid="3" name="ClassificationContentMarkingFooterShapeIds">
    <vt:lpwstr>2a7034e7,1c0425b6,67e1f9d7</vt:lpwstr>
  </property>
  <property fmtid="{D5CDD505-2E9C-101B-9397-08002B2CF9AE}" pid="4" name="ClassificationContentMarkingFooterFontProps">
    <vt:lpwstr>#000000,10,Aptos</vt:lpwstr>
  </property>
  <property fmtid="{D5CDD505-2E9C-101B-9397-08002B2CF9AE}" pid="5" name="ClassificationContentMarkingFooterText">
    <vt:lpwstr>Unclassified</vt:lpwstr>
  </property>
  <property fmtid="{D5CDD505-2E9C-101B-9397-08002B2CF9AE}" pid="6" name="MSIP_Label_250b0053-e9e4-4f03-b2f6-aff36cfd23c2_Enabled">
    <vt:lpwstr>true</vt:lpwstr>
  </property>
  <property fmtid="{D5CDD505-2E9C-101B-9397-08002B2CF9AE}" pid="7" name="MSIP_Label_250b0053-e9e4-4f03-b2f6-aff36cfd23c2_SetDate">
    <vt:lpwstr>2026-02-25T09:51:04Z</vt:lpwstr>
  </property>
  <property fmtid="{D5CDD505-2E9C-101B-9397-08002B2CF9AE}" pid="8" name="MSIP_Label_250b0053-e9e4-4f03-b2f6-aff36cfd23c2_Method">
    <vt:lpwstr>Standard</vt:lpwstr>
  </property>
  <property fmtid="{D5CDD505-2E9C-101B-9397-08002B2CF9AE}" pid="9" name="MSIP_Label_250b0053-e9e4-4f03-b2f6-aff36cfd23c2_Name">
    <vt:lpwstr>Unlabel</vt:lpwstr>
  </property>
  <property fmtid="{D5CDD505-2E9C-101B-9397-08002B2CF9AE}" pid="10" name="MSIP_Label_250b0053-e9e4-4f03-b2f6-aff36cfd23c2_SiteId">
    <vt:lpwstr>34cdd9f5-5db8-49bc-acba-01f65cca680d</vt:lpwstr>
  </property>
  <property fmtid="{D5CDD505-2E9C-101B-9397-08002B2CF9AE}" pid="11" name="MSIP_Label_250b0053-e9e4-4f03-b2f6-aff36cfd23c2_ActionId">
    <vt:lpwstr>abc18e9c-ff7d-4c7c-8594-30a875fc47d6</vt:lpwstr>
  </property>
  <property fmtid="{D5CDD505-2E9C-101B-9397-08002B2CF9AE}" pid="12" name="MSIP_Label_250b0053-e9e4-4f03-b2f6-aff36cfd23c2_ContentBits">
    <vt:lpwstr>2</vt:lpwstr>
  </property>
  <property fmtid="{D5CDD505-2E9C-101B-9397-08002B2CF9AE}" pid="13" name="MSIP_Label_250b0053-e9e4-4f03-b2f6-aff36cfd23c2_Tag">
    <vt:lpwstr>10, 3, 0, 1</vt:lpwstr>
  </property>
  <property fmtid="{D5CDD505-2E9C-101B-9397-08002B2CF9AE}" pid="14" name="ContentTypeId">
    <vt:lpwstr>0x01010035349C86DF328A48B52B3578C51F6206</vt:lpwstr>
  </property>
</Properties>
</file>