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341B1D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Form I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Company</w:t>
      </w:r>
      <w:r w:rsidR="00E426ED">
        <w:rPr>
          <w:rFonts w:ascii="Verdana" w:hAnsi="Verdana"/>
          <w:b/>
        </w:rPr>
        <w:tab/>
      </w:r>
      <w:r w:rsidR="004802B1">
        <w:rPr>
          <w:rFonts w:ascii="Verdana" w:hAnsi="Verdana"/>
        </w:rPr>
        <w:tab/>
      </w:r>
      <w:bookmarkStart w:id="0" w:name="Text1"/>
      <w:r w:rsidR="00503749"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Company&gt;"/>
              <w:maxLength w:val="100"/>
            </w:textInput>
          </w:ffData>
        </w:fldChar>
      </w:r>
      <w:r w:rsidR="00503749">
        <w:rPr>
          <w:rFonts w:ascii="Verdana" w:hAnsi="Verdana"/>
        </w:rPr>
        <w:instrText xml:space="preserve"> FORMTEXT </w:instrText>
      </w:r>
      <w:r w:rsidR="00503749">
        <w:rPr>
          <w:rFonts w:ascii="Verdana" w:hAnsi="Verdana"/>
        </w:rPr>
      </w:r>
      <w:r w:rsidR="00503749">
        <w:rPr>
          <w:rFonts w:ascii="Verdana" w:hAnsi="Verdana"/>
        </w:rPr>
        <w:fldChar w:fldCharType="separate"/>
      </w:r>
      <w:bookmarkStart w:id="1" w:name="_GoBack"/>
      <w:r w:rsidR="00503749">
        <w:rPr>
          <w:rFonts w:ascii="Verdana" w:hAnsi="Verdana"/>
          <w:noProof/>
        </w:rPr>
        <w:t>&lt;No of Company&gt;</w:t>
      </w:r>
      <w:bookmarkEnd w:id="1"/>
      <w:r w:rsidR="00503749"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BB0525" w:rsidRDefault="00341B1D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341B1D">
        <w:rPr>
          <w:rFonts w:ascii="Verdana" w:hAnsi="Verdana"/>
        </w:rPr>
        <w:t>Notice that a company has become a Single-Member Company</w:t>
      </w:r>
    </w:p>
    <w:p w:rsidR="00341B1D" w:rsidRDefault="00341B1D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F35EB3">
        <w:rPr>
          <w:rFonts w:ascii="Verdana" w:hAnsi="Verdana"/>
        </w:rPr>
        <w:t>Pursuant to</w:t>
      </w:r>
      <w:r w:rsidR="009B7E0E">
        <w:rPr>
          <w:rFonts w:ascii="Verdana" w:hAnsi="Verdana"/>
        </w:rPr>
        <w:t xml:space="preserve"> </w:t>
      </w:r>
      <w:r w:rsidR="00341B1D" w:rsidRPr="00341B1D">
        <w:rPr>
          <w:rFonts w:ascii="Verdana" w:hAnsi="Verdana"/>
        </w:rPr>
        <w:t>Section 212(4)</w:t>
      </w:r>
    </w:p>
    <w:p w:rsidR="00341B1D" w:rsidRDefault="00341B1D" w:rsidP="00341B1D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341B1D" w:rsidRDefault="00341B1D" w:rsidP="00341B1D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341B1D">
        <w:rPr>
          <w:rFonts w:ascii="Verdana" w:hAnsi="Verdana"/>
        </w:rPr>
        <w:t>Notice that a company has become a Single-Member Company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Company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&lt;Name of Company&gt;</w:t>
      </w:r>
      <w:r w:rsidR="00FE6117">
        <w:rPr>
          <w:rFonts w:ascii="Verdana" w:hAnsi="Verdana"/>
        </w:rPr>
        <w:fldChar w:fldCharType="end"/>
      </w:r>
    </w:p>
    <w:p w:rsidR="00BB0525" w:rsidRDefault="00BB0525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Pr="00F35EB3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46507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 w:rsidRPr="0046507D">
        <w:rPr>
          <w:rFonts w:ascii="Verdana" w:hAnsi="Verdana"/>
          <w:vertAlign w:val="superscript"/>
        </w:rPr>
        <w:t>(a)</w:t>
      </w:r>
      <w:r w:rsidR="00F35EB3" w:rsidRPr="00F35EB3">
        <w:rPr>
          <w:rFonts w:ascii="Verdana" w:hAnsi="Verdana"/>
        </w:rPr>
        <w:t xml:space="preserve"> </w:t>
      </w:r>
      <w:bookmarkStart w:id="2" w:name="Text2"/>
      <w:r w:rsidR="00341B1D">
        <w:rPr>
          <w:rFonts w:ascii="Verdana" w:hAnsi="Verdana"/>
        </w:rPr>
        <w:fldChar w:fldCharType="begin">
          <w:ffData>
            <w:name w:val="Text2"/>
            <w:enabled/>
            <w:calcOnExit w:val="0"/>
            <w:textInput>
              <w:default w:val="&lt;Name of Company&gt;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&lt;Name of Company&gt;</w:t>
      </w:r>
      <w:r w:rsidR="00341B1D">
        <w:rPr>
          <w:rFonts w:ascii="Verdana" w:hAnsi="Verdana"/>
        </w:rPr>
        <w:fldChar w:fldCharType="end"/>
      </w:r>
      <w:bookmarkEnd w:id="2"/>
      <w:r w:rsidR="00F35EB3">
        <w:rPr>
          <w:rFonts w:ascii="Verdana" w:hAnsi="Verdana"/>
        </w:rPr>
        <w:t xml:space="preserve"> </w:t>
      </w:r>
      <w:r w:rsidR="00341B1D" w:rsidRPr="00341B1D">
        <w:rPr>
          <w:rFonts w:ascii="Verdana" w:hAnsi="Verdana"/>
        </w:rPr>
        <w:t xml:space="preserve">hereby gives notice in accordance with </w:t>
      </w:r>
      <w:r w:rsidR="00906FE8">
        <w:rPr>
          <w:rFonts w:ascii="Verdana" w:hAnsi="Verdana"/>
        </w:rPr>
        <w:t>212</w:t>
      </w:r>
      <w:r w:rsidR="00341B1D" w:rsidRPr="0046507D">
        <w:rPr>
          <w:rFonts w:ascii="Verdana" w:hAnsi="Verdana"/>
        </w:rPr>
        <w:t>(</w:t>
      </w:r>
      <w:r w:rsidR="00906FE8">
        <w:rPr>
          <w:rFonts w:ascii="Verdana" w:hAnsi="Verdana"/>
        </w:rPr>
        <w:t>4</w:t>
      </w:r>
      <w:r w:rsidR="00341B1D" w:rsidRPr="0046507D">
        <w:rPr>
          <w:rFonts w:ascii="Verdana" w:hAnsi="Verdana"/>
        </w:rPr>
        <w:t xml:space="preserve">) </w:t>
      </w:r>
      <w:r w:rsidR="00341B1D" w:rsidRPr="00341B1D">
        <w:rPr>
          <w:rFonts w:ascii="Verdana" w:hAnsi="Verdana"/>
        </w:rPr>
        <w:t xml:space="preserve">of the Companies Act, 1995 that with effect from </w:t>
      </w:r>
      <w:r w:rsidR="00341B1D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&lt;Day&gt;</w:t>
      </w:r>
      <w:r w:rsidR="00341B1D">
        <w:rPr>
          <w:rFonts w:ascii="Verdana" w:hAnsi="Verdana"/>
        </w:rPr>
        <w:fldChar w:fldCharType="end"/>
      </w:r>
      <w:r w:rsidR="00341B1D">
        <w:rPr>
          <w:rFonts w:ascii="Verdana" w:hAnsi="Verdana"/>
        </w:rPr>
        <w:t xml:space="preserve"> </w:t>
      </w:r>
      <w:r w:rsidR="00341B1D" w:rsidRPr="00EB5C65">
        <w:rPr>
          <w:rFonts w:ascii="Verdana" w:hAnsi="Verdana"/>
        </w:rPr>
        <w:t>day of</w:t>
      </w:r>
      <w:r w:rsidR="00341B1D">
        <w:rPr>
          <w:rFonts w:ascii="Verdana" w:hAnsi="Verdana"/>
        </w:rPr>
        <w:t xml:space="preserve"> </w:t>
      </w:r>
      <w:r w:rsidR="00341B1D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&lt;Month&gt;</w:t>
      </w:r>
      <w:r w:rsidR="00341B1D">
        <w:rPr>
          <w:rFonts w:ascii="Verdana" w:hAnsi="Verdana"/>
        </w:rPr>
        <w:fldChar w:fldCharType="end"/>
      </w:r>
      <w:r w:rsidR="00341B1D" w:rsidRPr="00EB5C65">
        <w:rPr>
          <w:rFonts w:ascii="Verdana" w:hAnsi="Verdana"/>
        </w:rPr>
        <w:t xml:space="preserve"> </w:t>
      </w:r>
      <w:r w:rsidR="00341B1D">
        <w:rPr>
          <w:rFonts w:ascii="Verdana" w:hAnsi="Verdana"/>
        </w:rPr>
        <w:t xml:space="preserve">of the year </w:t>
      </w:r>
      <w:r w:rsidR="00341B1D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&lt;Year&gt;</w:t>
      </w:r>
      <w:r w:rsidR="00341B1D">
        <w:rPr>
          <w:rFonts w:ascii="Verdana" w:hAnsi="Verdana"/>
        </w:rPr>
        <w:fldChar w:fldCharType="end"/>
      </w:r>
      <w:r w:rsidR="00341B1D">
        <w:rPr>
          <w:rFonts w:ascii="Verdana" w:hAnsi="Verdana"/>
        </w:rPr>
        <w:t xml:space="preserve">, </w:t>
      </w:r>
      <w:r w:rsidR="00341B1D" w:rsidRPr="00341B1D">
        <w:rPr>
          <w:rFonts w:ascii="Verdana" w:hAnsi="Verdana"/>
        </w:rPr>
        <w:t>it has become a single member company through the acqu</w:t>
      </w:r>
      <w:r w:rsidR="00341B1D">
        <w:rPr>
          <w:rFonts w:ascii="Verdana" w:hAnsi="Verdana"/>
        </w:rPr>
        <w:t>isition of all its shares by</w:t>
      </w:r>
      <w:r w:rsidR="00201C8A">
        <w:rPr>
          <w:rFonts w:ascii="Verdana" w:hAnsi="Verdana"/>
        </w:rPr>
        <w:t xml:space="preserve"> </w:t>
      </w:r>
      <w:r w:rsidR="00201C8A">
        <w:rPr>
          <w:rFonts w:ascii="Verdana" w:hAnsi="Verdana"/>
          <w:vertAlign w:val="superscript"/>
        </w:rPr>
        <w:t>(b</w:t>
      </w:r>
      <w:r w:rsidR="00201C8A" w:rsidRPr="0046507D">
        <w:rPr>
          <w:rFonts w:ascii="Verdana" w:hAnsi="Verdana"/>
          <w:vertAlign w:val="superscript"/>
        </w:rPr>
        <w:t>)</w:t>
      </w:r>
      <w:r w:rsidR="00201C8A" w:rsidRPr="00F35EB3">
        <w:rPr>
          <w:rFonts w:ascii="Verdana" w:hAnsi="Verdana"/>
        </w:rPr>
        <w:t xml:space="preserve"> </w:t>
      </w:r>
      <w:r w:rsidR="00341B1D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Member&gt;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&lt;Name of Member&gt;</w:t>
      </w:r>
      <w:r w:rsidR="00341B1D">
        <w:rPr>
          <w:rFonts w:ascii="Verdana" w:hAnsi="Verdana"/>
        </w:rPr>
        <w:fldChar w:fldCharType="end"/>
      </w:r>
      <w:r w:rsidR="00341B1D">
        <w:rPr>
          <w:rFonts w:ascii="Verdana" w:hAnsi="Verdana"/>
        </w:rPr>
        <w:t xml:space="preserve">, </w:t>
      </w:r>
      <w:r w:rsidR="00341B1D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Member's Residence&gt;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&lt;Member's Residence&gt;</w:t>
      </w:r>
      <w:r w:rsidR="00341B1D">
        <w:rPr>
          <w:rFonts w:ascii="Verdana" w:hAnsi="Verdana"/>
        </w:rPr>
        <w:fldChar w:fldCharType="end"/>
      </w:r>
      <w:r w:rsidR="00341B1D">
        <w:rPr>
          <w:rFonts w:ascii="Verdana" w:hAnsi="Verdana"/>
        </w:rPr>
        <w:t xml:space="preserve">, </w:t>
      </w:r>
      <w:r w:rsidR="00341B1D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Member's ID Card&gt;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&lt;Member's ID Card&gt;</w:t>
      </w:r>
      <w:r w:rsidR="00341B1D">
        <w:rPr>
          <w:rFonts w:ascii="Verdana" w:hAnsi="Verdana"/>
        </w:rPr>
        <w:fldChar w:fldCharType="end"/>
      </w:r>
      <w:r w:rsidR="00201C8A">
        <w:rPr>
          <w:rFonts w:ascii="Verdana" w:hAnsi="Verdana"/>
        </w:rPr>
        <w:t xml:space="preserve">, </w:t>
      </w:r>
      <w:r w:rsidR="00201C8A" w:rsidRPr="00201C8A">
        <w:rPr>
          <w:rFonts w:ascii="Verdana" w:hAnsi="Verdana"/>
        </w:rPr>
        <w:t>as a result of transfer inter vivos/transmission causa mortis*, and that the provisions of Section 212(1) have been complied with.</w:t>
      </w:r>
    </w:p>
    <w:p w:rsidR="00760FED" w:rsidRDefault="00760FE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3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3"/>
    </w:p>
    <w:p w:rsidR="00760FE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 w:rsidRPr="0046507D">
        <w:rPr>
          <w:rFonts w:ascii="Verdana" w:hAnsi="Verdana"/>
          <w:sz w:val="18"/>
          <w:szCs w:val="18"/>
        </w:rPr>
        <w:t>Director/Secretary/Manager</w:t>
      </w:r>
      <w:r>
        <w:rPr>
          <w:rFonts w:ascii="Verdana" w:hAnsi="Verdana"/>
          <w:sz w:val="18"/>
          <w:szCs w:val="18"/>
        </w:rPr>
        <w:t xml:space="preserve"> *</w:t>
      </w:r>
    </w:p>
    <w:p w:rsidR="0046507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4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4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5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6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6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674A72" w:rsidRDefault="00674A72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 xml:space="preserve">(a) </w:t>
      </w:r>
      <w:r w:rsidR="0046507D" w:rsidRPr="0046507D">
        <w:rPr>
          <w:rFonts w:ascii="Verdana" w:hAnsi="Verdana"/>
          <w:b/>
          <w:sz w:val="16"/>
          <w:szCs w:val="16"/>
        </w:rPr>
        <w:t>State company name.</w:t>
      </w:r>
    </w:p>
    <w:p w:rsidR="00201C8A" w:rsidRDefault="00201C8A" w:rsidP="00201C8A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(b</w:t>
      </w:r>
      <w:r w:rsidRPr="00674A72">
        <w:rPr>
          <w:rFonts w:ascii="Verdana" w:hAnsi="Verdana"/>
          <w:b/>
          <w:sz w:val="16"/>
          <w:szCs w:val="16"/>
        </w:rPr>
        <w:t xml:space="preserve">) </w:t>
      </w:r>
      <w:r w:rsidRPr="0046507D">
        <w:rPr>
          <w:rFonts w:ascii="Verdana" w:hAnsi="Verdana"/>
          <w:b/>
          <w:sz w:val="16"/>
          <w:szCs w:val="16"/>
        </w:rPr>
        <w:t xml:space="preserve">State </w:t>
      </w:r>
      <w:r w:rsidRPr="00201C8A">
        <w:rPr>
          <w:rFonts w:ascii="Verdana" w:hAnsi="Verdana"/>
          <w:b/>
          <w:sz w:val="16"/>
          <w:szCs w:val="16"/>
        </w:rPr>
        <w:t>name, residence and identification document number</w:t>
      </w:r>
      <w:r w:rsidRPr="0046507D">
        <w:rPr>
          <w:rFonts w:ascii="Verdana" w:hAnsi="Verdana"/>
          <w:b/>
          <w:sz w:val="16"/>
          <w:szCs w:val="16"/>
        </w:rPr>
        <w:t>.</w:t>
      </w:r>
    </w:p>
    <w:p w:rsidR="0046507D" w:rsidRPr="00674A72" w:rsidRDefault="0046507D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*    </w:t>
      </w:r>
      <w:r w:rsidRPr="0046507D">
        <w:rPr>
          <w:rFonts w:ascii="Verdana" w:hAnsi="Verdana"/>
          <w:b/>
          <w:sz w:val="16"/>
          <w:szCs w:val="16"/>
        </w:rPr>
        <w:t>Delete as necessary.</w:t>
      </w:r>
    </w:p>
    <w:sectPr w:rsidR="0046507D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93" w:rsidRDefault="003F5393" w:rsidP="00556B14">
      <w:pPr>
        <w:spacing w:after="0" w:line="240" w:lineRule="auto"/>
      </w:pPr>
      <w:r>
        <w:separator/>
      </w:r>
    </w:p>
  </w:endnote>
  <w:endnote w:type="continuationSeparator" w:id="0">
    <w:p w:rsidR="003F5393" w:rsidRDefault="003F5393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93" w:rsidRDefault="003F5393" w:rsidP="00556B14">
      <w:pPr>
        <w:spacing w:after="0" w:line="240" w:lineRule="auto"/>
      </w:pPr>
      <w:r>
        <w:separator/>
      </w:r>
    </w:p>
  </w:footnote>
  <w:footnote w:type="continuationSeparator" w:id="0">
    <w:p w:rsidR="003F5393" w:rsidRDefault="003F5393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J1PFrG+HAe1llC8poSAf1sDEZg=" w:salt="c7qtLup3HzTdkPFCmAo/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A360A"/>
    <w:rsid w:val="000A6C80"/>
    <w:rsid w:val="000D137F"/>
    <w:rsid w:val="0010462B"/>
    <w:rsid w:val="0013770C"/>
    <w:rsid w:val="00155947"/>
    <w:rsid w:val="001C2771"/>
    <w:rsid w:val="001D2EDA"/>
    <w:rsid w:val="00201C8A"/>
    <w:rsid w:val="00255C42"/>
    <w:rsid w:val="00263C5B"/>
    <w:rsid w:val="002A63E5"/>
    <w:rsid w:val="002B3F68"/>
    <w:rsid w:val="002E1F74"/>
    <w:rsid w:val="002F69DE"/>
    <w:rsid w:val="002F71C9"/>
    <w:rsid w:val="003324E7"/>
    <w:rsid w:val="00341B1D"/>
    <w:rsid w:val="003D0E59"/>
    <w:rsid w:val="003F5393"/>
    <w:rsid w:val="00457444"/>
    <w:rsid w:val="0046507D"/>
    <w:rsid w:val="004802B1"/>
    <w:rsid w:val="00496FA4"/>
    <w:rsid w:val="004B3556"/>
    <w:rsid w:val="00503749"/>
    <w:rsid w:val="00556B14"/>
    <w:rsid w:val="0059687D"/>
    <w:rsid w:val="005E1C41"/>
    <w:rsid w:val="005F40EB"/>
    <w:rsid w:val="005F485B"/>
    <w:rsid w:val="006064ED"/>
    <w:rsid w:val="00620D96"/>
    <w:rsid w:val="00674A72"/>
    <w:rsid w:val="00760FED"/>
    <w:rsid w:val="007763DF"/>
    <w:rsid w:val="007E4FF5"/>
    <w:rsid w:val="007F19DF"/>
    <w:rsid w:val="00871665"/>
    <w:rsid w:val="008F4E88"/>
    <w:rsid w:val="008F764C"/>
    <w:rsid w:val="00906FE8"/>
    <w:rsid w:val="009420E9"/>
    <w:rsid w:val="00956D8A"/>
    <w:rsid w:val="00986EF7"/>
    <w:rsid w:val="009A6DD1"/>
    <w:rsid w:val="009B7E0E"/>
    <w:rsid w:val="009F7940"/>
    <w:rsid w:val="00A23C09"/>
    <w:rsid w:val="00A749E9"/>
    <w:rsid w:val="00AF3D25"/>
    <w:rsid w:val="00B43EB2"/>
    <w:rsid w:val="00B457EA"/>
    <w:rsid w:val="00B51F64"/>
    <w:rsid w:val="00B948B7"/>
    <w:rsid w:val="00BB0525"/>
    <w:rsid w:val="00C048CE"/>
    <w:rsid w:val="00C56897"/>
    <w:rsid w:val="00C70B44"/>
    <w:rsid w:val="00CC7C5D"/>
    <w:rsid w:val="00CF4C7F"/>
    <w:rsid w:val="00D070F4"/>
    <w:rsid w:val="00D1769F"/>
    <w:rsid w:val="00D674EA"/>
    <w:rsid w:val="00D9470A"/>
    <w:rsid w:val="00DC771A"/>
    <w:rsid w:val="00E12825"/>
    <w:rsid w:val="00E263F0"/>
    <w:rsid w:val="00E426ED"/>
    <w:rsid w:val="00E43398"/>
    <w:rsid w:val="00E47F45"/>
    <w:rsid w:val="00E72879"/>
    <w:rsid w:val="00E77649"/>
    <w:rsid w:val="00EA1442"/>
    <w:rsid w:val="00EA3794"/>
    <w:rsid w:val="00EC4DA0"/>
    <w:rsid w:val="00EE1A5D"/>
    <w:rsid w:val="00EE7950"/>
    <w:rsid w:val="00F22130"/>
    <w:rsid w:val="00F27034"/>
    <w:rsid w:val="00F30F6E"/>
    <w:rsid w:val="00F35EB3"/>
    <w:rsid w:val="00F564D2"/>
    <w:rsid w:val="00FD788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B389-B9CD-44D0-B07A-24505000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16</cp:revision>
  <dcterms:created xsi:type="dcterms:W3CDTF">2012-02-29T09:54:00Z</dcterms:created>
  <dcterms:modified xsi:type="dcterms:W3CDTF">2012-09-05T12:27:00Z</dcterms:modified>
</cp:coreProperties>
</file>